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A15" w:rsidRPr="000C20C2" w:rsidRDefault="00880855" w:rsidP="00524A15">
      <w:pPr>
        <w:jc w:val="center"/>
        <w:rPr>
          <w:rFonts w:ascii="Open Sans SemiBold" w:hAnsi="Open Sans SemiBold" w:cs="Open Sans SemiBold"/>
          <w:b/>
          <w:color w:val="BF5700" w:themeColor="text2"/>
          <w:sz w:val="28"/>
        </w:rPr>
      </w:pPr>
      <w:r w:rsidRPr="000C20C2">
        <w:rPr>
          <w:rFonts w:ascii="Open Sans SemiBold" w:hAnsi="Open Sans SemiBold" w:cs="Open Sans SemiBold"/>
          <w:b/>
          <w:noProof/>
          <w:color w:val="BF5700" w:themeColor="text2"/>
          <w:sz w:val="28"/>
        </w:rPr>
        <w:drawing>
          <wp:anchor distT="0" distB="0" distL="114300" distR="114300" simplePos="0" relativeHeight="251658240" behindDoc="0" locked="0" layoutInCell="1" allowOverlap="1">
            <wp:simplePos x="914400" y="914400"/>
            <wp:positionH relativeFrom="page">
              <wp:align>left</wp:align>
            </wp:positionH>
            <wp:positionV relativeFrom="page">
              <wp:align>top</wp:align>
            </wp:positionV>
            <wp:extent cx="4270248" cy="1372051"/>
            <wp:effectExtent l="0" t="0" r="0" b="0"/>
            <wp:wrapTopAndBottom/>
            <wp:docPr id="1" name="Picture 1" descr="C:\Users\smt966\Pictures\4_RGB_McCombs_School_F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t966\Pictures\4_RGB_McCombs_School_Forma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70248" cy="1372051"/>
                    </a:xfrm>
                    <a:prstGeom prst="rect">
                      <a:avLst/>
                    </a:prstGeom>
                    <a:noFill/>
                    <a:ln>
                      <a:noFill/>
                    </a:ln>
                  </pic:spPr>
                </pic:pic>
              </a:graphicData>
            </a:graphic>
            <wp14:sizeRelH relativeFrom="margin">
              <wp14:pctWidth>0</wp14:pctWidth>
            </wp14:sizeRelH>
          </wp:anchor>
        </w:drawing>
      </w:r>
      <w:r w:rsidR="00540FE7">
        <w:rPr>
          <w:rFonts w:ascii="Open Sans SemiBold" w:hAnsi="Open Sans SemiBold" w:cs="Open Sans SemiBold"/>
          <w:b/>
          <w:noProof/>
          <w:color w:val="BF5700" w:themeColor="text2"/>
          <w:sz w:val="28"/>
        </w:rPr>
        <w:t>External Scholarship Opportunities for</w:t>
      </w:r>
      <w:r w:rsidR="00540FE7">
        <w:rPr>
          <w:rFonts w:ascii="Open Sans SemiBold" w:hAnsi="Open Sans SemiBold" w:cs="Open Sans SemiBold"/>
          <w:b/>
          <w:color w:val="BF5700" w:themeColor="text2"/>
          <w:sz w:val="28"/>
        </w:rPr>
        <w:t xml:space="preserve"> MBAs</w:t>
      </w:r>
    </w:p>
    <w:p w:rsidR="00524A15" w:rsidRPr="00540FE7" w:rsidRDefault="00540FE7" w:rsidP="00524A15">
      <w:pPr>
        <w:jc w:val="center"/>
        <w:rPr>
          <w:rFonts w:ascii="Open Sans Light" w:hAnsi="Open Sans Light" w:cs="Open Sans Light"/>
          <w:i/>
          <w:color w:val="9CADB7" w:themeColor="accent6"/>
          <w:sz w:val="24"/>
        </w:rPr>
      </w:pPr>
      <w:r w:rsidRPr="00540FE7">
        <w:rPr>
          <w:rFonts w:ascii="Open Sans Light" w:hAnsi="Open Sans Light" w:cs="Open Sans Light"/>
          <w:i/>
          <w:color w:val="9CADB7" w:themeColor="accent6"/>
          <w:sz w:val="24"/>
        </w:rPr>
        <w:t xml:space="preserve">updated </w:t>
      </w:r>
      <w:r w:rsidR="00930BC2">
        <w:rPr>
          <w:rFonts w:ascii="Open Sans Light" w:hAnsi="Open Sans Light" w:cs="Open Sans Light"/>
          <w:i/>
          <w:color w:val="9CADB7" w:themeColor="accent6"/>
          <w:sz w:val="24"/>
        </w:rPr>
        <w:t>03/08</w:t>
      </w:r>
      <w:bookmarkStart w:id="0" w:name="_GoBack"/>
      <w:bookmarkEnd w:id="0"/>
      <w:r w:rsidR="00021836">
        <w:rPr>
          <w:rFonts w:ascii="Open Sans Light" w:hAnsi="Open Sans Light" w:cs="Open Sans Light"/>
          <w:i/>
          <w:color w:val="9CADB7" w:themeColor="accent6"/>
          <w:sz w:val="24"/>
        </w:rPr>
        <w:t>/2021</w:t>
      </w:r>
    </w:p>
    <w:p w:rsidR="00524A15" w:rsidRDefault="00524A15" w:rsidP="00524A15"/>
    <w:p w:rsidR="00021836" w:rsidRDefault="00021836" w:rsidP="00021836">
      <w:pPr>
        <w:pStyle w:val="Heading2"/>
      </w:pPr>
      <w:r>
        <w:t>Skilled Trade &amp; Technology Scholarship</w:t>
      </w:r>
      <w:r w:rsidR="00836E2E">
        <w:t>S</w:t>
      </w:r>
      <w:r>
        <w:t xml:space="preserve"> - $2000</w:t>
      </w:r>
      <w:r w:rsidR="00836E2E">
        <w:t xml:space="preserve"> (each)</w:t>
      </w:r>
    </w:p>
    <w:p w:rsidR="00021836" w:rsidRDefault="000B1ABD" w:rsidP="00021836">
      <w:pPr>
        <w:pStyle w:val="Subtitle"/>
      </w:pPr>
      <w:r>
        <w:t xml:space="preserve">Winter </w:t>
      </w:r>
      <w:r w:rsidR="00021836">
        <w:t>Application Deadline: April 16, 2021</w:t>
      </w:r>
    </w:p>
    <w:p w:rsidR="00540FE7" w:rsidRPr="00836E2E" w:rsidRDefault="00021836" w:rsidP="00836E2E">
      <w:pPr>
        <w:pStyle w:val="IntenseQuote"/>
        <w:spacing w:before="120" w:after="120"/>
      </w:pPr>
      <w:r w:rsidRPr="00836E2E">
        <w:rPr>
          <w:color w:val="333F48" w:themeColor="text1"/>
        </w:rPr>
        <w:t>Learn more and apply here</w:t>
      </w:r>
      <w:r w:rsidR="00836E2E" w:rsidRPr="00836E2E">
        <w:rPr>
          <w:color w:val="333F48" w:themeColor="text1"/>
        </w:rPr>
        <w:t xml:space="preserve"> for scholarship from </w:t>
      </w:r>
      <w:r w:rsidR="00836E2E" w:rsidRPr="00836E2E">
        <w:rPr>
          <w:b/>
          <w:color w:val="333F48" w:themeColor="text1"/>
        </w:rPr>
        <w:t>Porch</w:t>
      </w:r>
      <w:r w:rsidRPr="00836E2E">
        <w:rPr>
          <w:color w:val="333F48" w:themeColor="text1"/>
        </w:rPr>
        <w:t xml:space="preserve">: </w:t>
      </w:r>
      <w:hyperlink r:id="rId6" w:history="1">
        <w:r w:rsidRPr="00836E2E">
          <w:rPr>
            <w:rStyle w:val="Hyperlink"/>
            <w:sz w:val="18"/>
          </w:rPr>
          <w:t>https://porch.com/resources/scholarships</w:t>
        </w:r>
      </w:hyperlink>
    </w:p>
    <w:p w:rsidR="00836E2E" w:rsidRPr="00836E2E" w:rsidRDefault="00836E2E" w:rsidP="00836E2E">
      <w:pPr>
        <w:pStyle w:val="IntenseQuote"/>
        <w:spacing w:before="120" w:after="120"/>
      </w:pPr>
      <w:r w:rsidRPr="00836E2E">
        <w:rPr>
          <w:color w:val="333F48" w:themeColor="text1"/>
        </w:rPr>
        <w:t xml:space="preserve">Learn more and apply here for scholarship from </w:t>
      </w:r>
      <w:proofErr w:type="spellStart"/>
      <w:r w:rsidRPr="00836E2E">
        <w:rPr>
          <w:b/>
          <w:color w:val="333F48" w:themeColor="text1"/>
        </w:rPr>
        <w:t>HireAHelper</w:t>
      </w:r>
      <w:proofErr w:type="spellEnd"/>
      <w:r w:rsidRPr="00836E2E">
        <w:rPr>
          <w:color w:val="333F48" w:themeColor="text1"/>
        </w:rPr>
        <w:t xml:space="preserve">: </w:t>
      </w:r>
      <w:hyperlink r:id="rId7" w:history="1">
        <w:r w:rsidRPr="00836E2E">
          <w:rPr>
            <w:rStyle w:val="Hyperlink"/>
            <w:sz w:val="18"/>
          </w:rPr>
          <w:t>https://www.hireahelper.com/about/scholarships/</w:t>
        </w:r>
      </w:hyperlink>
      <w:r w:rsidRPr="00836E2E">
        <w:t xml:space="preserve"> </w:t>
      </w:r>
    </w:p>
    <w:p w:rsidR="00836E2E" w:rsidRPr="00836E2E" w:rsidRDefault="00836E2E" w:rsidP="00836E2E">
      <w:pPr>
        <w:pStyle w:val="IntenseQuote"/>
        <w:spacing w:before="120" w:after="120"/>
      </w:pPr>
      <w:r w:rsidRPr="00836E2E">
        <w:rPr>
          <w:color w:val="333F48" w:themeColor="text1"/>
        </w:rPr>
        <w:t xml:space="preserve">Learn more and apply here for scholarship from </w:t>
      </w:r>
      <w:r w:rsidRPr="00836E2E">
        <w:rPr>
          <w:b/>
          <w:color w:val="333F48" w:themeColor="text1"/>
        </w:rPr>
        <w:t>ISN</w:t>
      </w:r>
      <w:r w:rsidRPr="00836E2E">
        <w:rPr>
          <w:color w:val="333F48" w:themeColor="text1"/>
        </w:rPr>
        <w:t xml:space="preserve">: </w:t>
      </w:r>
      <w:hyperlink r:id="rId8" w:history="1">
        <w:r w:rsidRPr="00836E2E">
          <w:rPr>
            <w:rStyle w:val="Hyperlink"/>
            <w:sz w:val="18"/>
          </w:rPr>
          <w:t>https://www.inspectionsupport.net/resources/scholarships/</w:t>
        </w:r>
      </w:hyperlink>
      <w:r w:rsidRPr="00836E2E">
        <w:t xml:space="preserve"> </w:t>
      </w:r>
    </w:p>
    <w:p w:rsidR="00021836" w:rsidRPr="00021836" w:rsidRDefault="000B1ABD" w:rsidP="00021836">
      <w:r>
        <w:t>“</w:t>
      </w:r>
      <w:r w:rsidR="00021836" w:rsidRPr="00021836">
        <w:t>Growing demand and lack of qualified workers in skilled trades and technology means it’s a great time to go back to school and enter these lucrative and fast-growing industries. To help keep up with demand and assist the next ge</w:t>
      </w:r>
      <w:r w:rsidR="00836E2E">
        <w:t>neration of professionals, [Porch/</w:t>
      </w:r>
      <w:proofErr w:type="spellStart"/>
      <w:r w:rsidR="00836E2E">
        <w:t>HireAHelper</w:t>
      </w:r>
      <w:proofErr w:type="spellEnd"/>
      <w:r w:rsidR="00836E2E">
        <w:t>/ISN]</w:t>
      </w:r>
      <w:r w:rsidR="00021836" w:rsidRPr="00021836">
        <w:t xml:space="preserve"> will award a $2,000 scholarship four times a year to eligible students.</w:t>
      </w:r>
      <w:r>
        <w:t>”</w:t>
      </w:r>
    </w:p>
    <w:p w:rsidR="00021836" w:rsidRDefault="00021836" w:rsidP="00021836"/>
    <w:p w:rsidR="00021836" w:rsidRDefault="00021836" w:rsidP="00021836">
      <w:r>
        <w:t xml:space="preserve">Eligibility: </w:t>
      </w:r>
    </w:p>
    <w:p w:rsidR="000B1ABD" w:rsidRPr="000B1ABD" w:rsidRDefault="000B1ABD" w:rsidP="000B1ABD">
      <w:pPr>
        <w:numPr>
          <w:ilvl w:val="0"/>
          <w:numId w:val="4"/>
        </w:numPr>
      </w:pPr>
      <w:r w:rsidRPr="000B1ABD">
        <w:t>You must be 18 years or over and currently be enrolled as a high school senior, or in a community college, undergraduate, graduate, technical college, or vocational program, or be planning to enroll in a high school, community college, undergraduate, graduate, technical college, or vocational program during the 2021-2022 academic program in the United States.</w:t>
      </w:r>
    </w:p>
    <w:p w:rsidR="000B1ABD" w:rsidRPr="000B1ABD" w:rsidRDefault="000B1ABD" w:rsidP="000B1ABD">
      <w:pPr>
        <w:numPr>
          <w:ilvl w:val="0"/>
          <w:numId w:val="4"/>
        </w:numPr>
      </w:pPr>
      <w:r w:rsidRPr="000B1ABD">
        <w:t>You must have a minimum 3.4 GPA.</w:t>
      </w:r>
    </w:p>
    <w:p w:rsidR="000B1ABD" w:rsidRPr="000B1ABD" w:rsidRDefault="000B1ABD" w:rsidP="000B1ABD">
      <w:pPr>
        <w:numPr>
          <w:ilvl w:val="0"/>
          <w:numId w:val="4"/>
        </w:numPr>
      </w:pPr>
      <w:r w:rsidRPr="000B1ABD">
        <w:t>You must be pursuing a degree that enables you or others in your community to learn a new trade, develop skills and technology, or start a small business related to</w:t>
      </w:r>
      <w:r w:rsidR="00836E2E">
        <w:t xml:space="preserve"> home services offered by Porch/</w:t>
      </w:r>
      <w:proofErr w:type="spellStart"/>
      <w:r w:rsidR="00836E2E">
        <w:t>HireAHelper</w:t>
      </w:r>
      <w:proofErr w:type="spellEnd"/>
      <w:r w:rsidR="00836E2E">
        <w:t>/ISN.</w:t>
      </w:r>
    </w:p>
    <w:p w:rsidR="000943DB" w:rsidRDefault="000943DB" w:rsidP="00540FE7"/>
    <w:p w:rsidR="000943DB" w:rsidRDefault="000943DB" w:rsidP="00540FE7"/>
    <w:p w:rsidR="00540FE7" w:rsidRDefault="00540FE7" w:rsidP="00540FE7">
      <w:pPr>
        <w:pStyle w:val="Heading2"/>
      </w:pPr>
      <w:r>
        <w:t>Iyanu Scholarship 2021-2022 - $1000</w:t>
      </w:r>
    </w:p>
    <w:p w:rsidR="00540FE7" w:rsidRDefault="00540FE7" w:rsidP="00540FE7">
      <w:r>
        <w:t xml:space="preserve">“This scholarship is to aid one young and ambitious </w:t>
      </w:r>
      <w:proofErr w:type="spellStart"/>
      <w:r>
        <w:t>womxn</w:t>
      </w:r>
      <w:proofErr w:type="spellEnd"/>
      <w:r>
        <w:t xml:space="preserve"> in pursuit of their ambitions and to promote support of Nigerian and Nigerian-American talent in the business field.”</w:t>
      </w:r>
    </w:p>
    <w:p w:rsidR="00540FE7" w:rsidRDefault="00540FE7" w:rsidP="00540FE7"/>
    <w:p w:rsidR="00540FE7" w:rsidRDefault="00540FE7" w:rsidP="00540FE7">
      <w:r>
        <w:t xml:space="preserve">Learn more and apply here: </w:t>
      </w:r>
      <w:hyperlink r:id="rId9" w:history="1">
        <w:r w:rsidRPr="006F2E07">
          <w:rPr>
            <w:rStyle w:val="Hyperlink"/>
          </w:rPr>
          <w:t>https://www.madisoncampbell.com/scholarship-madison-campbell-nigerian-womxn-2021-2022</w:t>
        </w:r>
      </w:hyperlink>
    </w:p>
    <w:p w:rsidR="00540FE7" w:rsidRDefault="00540FE7" w:rsidP="00540FE7"/>
    <w:p w:rsidR="00540FE7" w:rsidRDefault="00540FE7" w:rsidP="00540FE7">
      <w:r>
        <w:t xml:space="preserve">Eligibility: </w:t>
      </w:r>
    </w:p>
    <w:p w:rsidR="00540FE7" w:rsidRDefault="00540FE7" w:rsidP="00540FE7">
      <w:pPr>
        <w:pStyle w:val="ListParagraph"/>
        <w:numPr>
          <w:ilvl w:val="0"/>
          <w:numId w:val="3"/>
        </w:numPr>
      </w:pPr>
      <w:r>
        <w:t xml:space="preserve">Applicants must have an outstanding academic record. </w:t>
      </w:r>
    </w:p>
    <w:p w:rsidR="00540FE7" w:rsidRDefault="00540FE7" w:rsidP="00540FE7">
      <w:pPr>
        <w:pStyle w:val="ListParagraph"/>
        <w:numPr>
          <w:ilvl w:val="0"/>
          <w:numId w:val="3"/>
        </w:numPr>
      </w:pPr>
      <w:r>
        <w:t xml:space="preserve">Applicants must be working toward a bachelor’s degree or master’s degree in business, business administration, or a related field. </w:t>
      </w:r>
    </w:p>
    <w:p w:rsidR="00540FE7" w:rsidRDefault="00540FE7" w:rsidP="00540FE7">
      <w:pPr>
        <w:pStyle w:val="ListParagraph"/>
        <w:numPr>
          <w:ilvl w:val="0"/>
          <w:numId w:val="3"/>
        </w:numPr>
      </w:pPr>
      <w:r>
        <w:t xml:space="preserve">Applicants should have above-average leadership abilities. </w:t>
      </w:r>
    </w:p>
    <w:p w:rsidR="00540FE7" w:rsidRDefault="00540FE7" w:rsidP="00540FE7">
      <w:pPr>
        <w:pStyle w:val="ListParagraph"/>
        <w:numPr>
          <w:ilvl w:val="0"/>
          <w:numId w:val="3"/>
        </w:numPr>
      </w:pPr>
      <w:r>
        <w:t xml:space="preserve">Applicants must be of/have a parent of Nigerian descent. </w:t>
      </w:r>
    </w:p>
    <w:p w:rsidR="000943DB" w:rsidRDefault="00540FE7" w:rsidP="000943DB">
      <w:pPr>
        <w:pStyle w:val="ListParagraph"/>
        <w:numPr>
          <w:ilvl w:val="0"/>
          <w:numId w:val="3"/>
        </w:numPr>
      </w:pPr>
      <w:r>
        <w:t xml:space="preserve">Applicants must be </w:t>
      </w:r>
      <w:proofErr w:type="spellStart"/>
      <w:r>
        <w:t>womxn</w:t>
      </w:r>
      <w:proofErr w:type="spellEnd"/>
      <w:r>
        <w:t>-identifying.</w:t>
      </w:r>
    </w:p>
    <w:p w:rsidR="000B1ABD" w:rsidRPr="000B1ABD" w:rsidRDefault="000B1ABD" w:rsidP="000B1ABD">
      <w:pPr>
        <w:pStyle w:val="Heading1"/>
      </w:pPr>
      <w:r w:rsidRPr="000B1ABD">
        <w:lastRenderedPageBreak/>
        <w:t>Archive –</w:t>
      </w:r>
      <w:r>
        <w:t xml:space="preserve"> application d</w:t>
      </w:r>
      <w:r w:rsidRPr="000B1ABD">
        <w:t xml:space="preserve">eadline </w:t>
      </w:r>
      <w:r>
        <w:t>has p</w:t>
      </w:r>
      <w:r w:rsidRPr="000B1ABD">
        <w:t>assed</w:t>
      </w:r>
    </w:p>
    <w:p w:rsidR="000B1ABD" w:rsidRDefault="000B1ABD" w:rsidP="000B1ABD">
      <w:pPr>
        <w:pStyle w:val="Heading2"/>
      </w:pPr>
      <w:r>
        <w:t>Elevate Black Entrepreneurs Scholarship - $2000</w:t>
      </w:r>
    </w:p>
    <w:p w:rsidR="000B1ABD" w:rsidRDefault="000B1ABD" w:rsidP="000B1ABD">
      <w:pPr>
        <w:pStyle w:val="Subtitle"/>
      </w:pPr>
      <w:r>
        <w:t xml:space="preserve">Application Deadline: December 1, 2020 </w:t>
      </w:r>
    </w:p>
    <w:p w:rsidR="000B1ABD" w:rsidRDefault="000B1ABD" w:rsidP="000B1ABD">
      <w:r>
        <w:t xml:space="preserve">Learn more and apply here: </w:t>
      </w:r>
      <w:hyperlink r:id="rId10" w:history="1">
        <w:r w:rsidRPr="006F2E07">
          <w:rPr>
            <w:rStyle w:val="Hyperlink"/>
          </w:rPr>
          <w:t>https://calvinrosser.com/scholarships/black-entrepreneurs/</w:t>
        </w:r>
      </w:hyperlink>
      <w:r>
        <w:t xml:space="preserve"> </w:t>
      </w:r>
    </w:p>
    <w:p w:rsidR="000B1ABD" w:rsidRDefault="000B1ABD" w:rsidP="000B1ABD"/>
    <w:p w:rsidR="000B1ABD" w:rsidRPr="00540FE7" w:rsidRDefault="000B1ABD" w:rsidP="000B1ABD">
      <w:pPr>
        <w:rPr>
          <w:b/>
          <w:bCs/>
        </w:rPr>
      </w:pPr>
      <w:r>
        <w:t>Eligibility:</w:t>
      </w:r>
    </w:p>
    <w:p w:rsidR="000B1ABD" w:rsidRPr="00540FE7" w:rsidRDefault="000B1ABD" w:rsidP="000B1ABD">
      <w:pPr>
        <w:numPr>
          <w:ilvl w:val="0"/>
          <w:numId w:val="2"/>
        </w:numPr>
        <w:rPr>
          <w:b/>
          <w:bCs/>
        </w:rPr>
      </w:pPr>
      <w:r w:rsidRPr="00540FE7">
        <w:t>Current Black undergraduate or graduate school student.</w:t>
      </w:r>
    </w:p>
    <w:p w:rsidR="000B1ABD" w:rsidRPr="00540FE7" w:rsidRDefault="000B1ABD" w:rsidP="000B1ABD">
      <w:pPr>
        <w:numPr>
          <w:ilvl w:val="0"/>
          <w:numId w:val="2"/>
        </w:numPr>
        <w:rPr>
          <w:b/>
          <w:bCs/>
        </w:rPr>
      </w:pPr>
      <w:r w:rsidRPr="00540FE7">
        <w:t>Current or aspiring Black entrepreneur.</w:t>
      </w:r>
    </w:p>
    <w:p w:rsidR="000B1ABD" w:rsidRPr="00540FE7" w:rsidRDefault="000B1ABD" w:rsidP="000B1ABD">
      <w:pPr>
        <w:numPr>
          <w:ilvl w:val="0"/>
          <w:numId w:val="2"/>
        </w:numPr>
        <w:rPr>
          <w:b/>
          <w:bCs/>
        </w:rPr>
      </w:pPr>
      <w:r w:rsidRPr="00540FE7">
        <w:t>Must be a U.S. Citizen or permanent legal resident.</w:t>
      </w:r>
    </w:p>
    <w:p w:rsidR="000B1ABD" w:rsidRPr="00540FE7" w:rsidRDefault="000B1ABD" w:rsidP="000B1ABD">
      <w:pPr>
        <w:numPr>
          <w:ilvl w:val="0"/>
          <w:numId w:val="2"/>
        </w:numPr>
        <w:rPr>
          <w:b/>
          <w:bCs/>
        </w:rPr>
      </w:pPr>
      <w:r w:rsidRPr="00540FE7">
        <w:t>All GPAs will be considered.</w:t>
      </w:r>
    </w:p>
    <w:p w:rsidR="000B1ABD" w:rsidRPr="00540FE7" w:rsidRDefault="000B1ABD" w:rsidP="000B1ABD">
      <w:pPr>
        <w:numPr>
          <w:ilvl w:val="0"/>
          <w:numId w:val="2"/>
        </w:numPr>
        <w:rPr>
          <w:b/>
          <w:bCs/>
        </w:rPr>
      </w:pPr>
      <w:r w:rsidRPr="00540FE7">
        <w:t>All majors are encouraged to apply.</w:t>
      </w:r>
    </w:p>
    <w:p w:rsidR="000B1ABD" w:rsidRDefault="000B1ABD" w:rsidP="000B1ABD"/>
    <w:p w:rsidR="000B1ABD" w:rsidRDefault="000B1ABD" w:rsidP="000B1ABD"/>
    <w:p w:rsidR="000B1ABD" w:rsidRDefault="000B1ABD" w:rsidP="000B1ABD">
      <w:pPr>
        <w:pStyle w:val="Heading2"/>
      </w:pPr>
      <w:r>
        <w:t>National Founder’s Graduate Business Student Scholarship - $500</w:t>
      </w:r>
    </w:p>
    <w:p w:rsidR="000B1ABD" w:rsidRPr="009F09B7" w:rsidRDefault="000B1ABD" w:rsidP="000B1ABD">
      <w:pPr>
        <w:pStyle w:val="Subtitle"/>
      </w:pPr>
      <w:r>
        <w:t>Application Deadline: December 7, 2020</w:t>
      </w:r>
    </w:p>
    <w:p w:rsidR="000B1ABD" w:rsidRDefault="000B1ABD" w:rsidP="000B1ABD">
      <w:r w:rsidRPr="009F09B7">
        <w:t>Brown, PC is now accepting applications for the firm’s National Founder’s Scholarship, a $500 stipend which will be awarded to a current full-time U.S. graduate business student with a demonstrated interest in entrepreneurship. The award will be paid directly to the student, and can be used for any expenses related to education, including but not limited to tuition, room, board, books, or commuting expenses.</w:t>
      </w:r>
    </w:p>
    <w:p w:rsidR="000B1ABD" w:rsidRDefault="000B1ABD" w:rsidP="000B1ABD"/>
    <w:p w:rsidR="000B1ABD" w:rsidRPr="009F09B7" w:rsidRDefault="000B1ABD" w:rsidP="000B1ABD">
      <w:r>
        <w:t xml:space="preserve">Learn more and apply here: </w:t>
      </w:r>
      <w:hyperlink r:id="rId11" w:history="1">
        <w:r w:rsidRPr="00505885">
          <w:rPr>
            <w:rStyle w:val="Hyperlink"/>
          </w:rPr>
          <w:t>https://www.browntax.com/national-founders-graduate-business-student-scholarship/</w:t>
        </w:r>
      </w:hyperlink>
      <w:r>
        <w:t xml:space="preserve"> </w:t>
      </w:r>
    </w:p>
    <w:p w:rsidR="000B1ABD" w:rsidRDefault="000B1ABD" w:rsidP="000B1ABD"/>
    <w:sectPr w:rsidR="000B1ABD" w:rsidSect="00BC0A1B">
      <w:type w:val="continuous"/>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Times New Roman (Body CS)">
    <w:altName w:val="Times New Roman"/>
    <w:charset w:val="00"/>
    <w:family w:val="roman"/>
    <w:pitch w:val="variable"/>
    <w:sig w:usb0="E0002AFF" w:usb1="C0007841" w:usb2="00000009" w:usb3="00000000" w:csb0="000001FF" w:csb1="00000000"/>
  </w:font>
  <w:font w:name="Charis SIL">
    <w:panose1 w:val="02000500060000020004"/>
    <w:charset w:val="00"/>
    <w:family w:val="auto"/>
    <w:pitch w:val="variable"/>
    <w:sig w:usb0="A00002FF" w:usb1="5200E1FF" w:usb2="02000029" w:usb3="00000000" w:csb0="00000197" w:csb1="00000000"/>
  </w:font>
  <w:font w:name="Times New Roman (Headings CS)">
    <w:altName w:val="Times New Roman"/>
    <w:charset w:val="00"/>
    <w:family w:val="roman"/>
    <w:pitch w:val="variable"/>
    <w:sig w:usb0="E0002AFF" w:usb1="C0007841"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Libre Franklin">
    <w:panose1 w:val="00000500000000000000"/>
    <w:charset w:val="00"/>
    <w:family w:val="auto"/>
    <w:pitch w:val="variable"/>
    <w:sig w:usb0="20000007" w:usb1="00000000"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1851"/>
    <w:multiLevelType w:val="multilevel"/>
    <w:tmpl w:val="427AC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011AC4"/>
    <w:multiLevelType w:val="multilevel"/>
    <w:tmpl w:val="178C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484951"/>
    <w:multiLevelType w:val="hybridMultilevel"/>
    <w:tmpl w:val="F152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761B70"/>
    <w:multiLevelType w:val="hybridMultilevel"/>
    <w:tmpl w:val="B23E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cwMzc0MDW1NDQH0ko6SsGpxcWZ+XkgBSa1AOIGtKAsAAAA"/>
  </w:docVars>
  <w:rsids>
    <w:rsidRoot w:val="00880855"/>
    <w:rsid w:val="00021836"/>
    <w:rsid w:val="000943DB"/>
    <w:rsid w:val="000B1ABD"/>
    <w:rsid w:val="000C20C2"/>
    <w:rsid w:val="000D11D2"/>
    <w:rsid w:val="000F765A"/>
    <w:rsid w:val="003E1068"/>
    <w:rsid w:val="00441D6F"/>
    <w:rsid w:val="00524A15"/>
    <w:rsid w:val="00540FE7"/>
    <w:rsid w:val="00612A15"/>
    <w:rsid w:val="00836E2E"/>
    <w:rsid w:val="00880855"/>
    <w:rsid w:val="00907B43"/>
    <w:rsid w:val="00930BC2"/>
    <w:rsid w:val="009F09B7"/>
    <w:rsid w:val="00B8728B"/>
    <w:rsid w:val="00BC0A1B"/>
    <w:rsid w:val="00C17BBD"/>
    <w:rsid w:val="00D7765C"/>
    <w:rsid w:val="00DE5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0C55B"/>
  <w15:chartTrackingRefBased/>
  <w15:docId w15:val="{D85AE0F7-38CA-4FD0-8ED5-8CB6EEBF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Theme="minorHAnsi" w:hAnsi="Open Sans" w:cs="Times New Roman (Body CS)"/>
        <w:color w:val="333F48"/>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OpenSans Text"/>
    <w:qFormat/>
    <w:rsid w:val="00C17BBD"/>
  </w:style>
  <w:style w:type="paragraph" w:styleId="Heading1">
    <w:name w:val="heading 1"/>
    <w:basedOn w:val="Normal"/>
    <w:next w:val="Normal"/>
    <w:link w:val="Heading1Char"/>
    <w:autoRedefine/>
    <w:uiPriority w:val="9"/>
    <w:qFormat/>
    <w:rsid w:val="000B1ABD"/>
    <w:pPr>
      <w:keepNext/>
      <w:keepLines/>
      <w:outlineLvl w:val="0"/>
    </w:pPr>
    <w:rPr>
      <w:rFonts w:asciiTheme="majorHAnsi" w:eastAsiaTheme="majorEastAsia" w:hAnsiTheme="majorHAnsi" w:cstheme="majorHAnsi"/>
      <w:color w:val="9CADB7" w:themeColor="accent6"/>
      <w:sz w:val="36"/>
      <w:szCs w:val="32"/>
    </w:rPr>
  </w:style>
  <w:style w:type="paragraph" w:styleId="Heading2">
    <w:name w:val="heading 2"/>
    <w:basedOn w:val="Normal"/>
    <w:next w:val="Normal"/>
    <w:link w:val="Heading2Char"/>
    <w:uiPriority w:val="9"/>
    <w:unhideWhenUsed/>
    <w:qFormat/>
    <w:rsid w:val="00C17BBD"/>
    <w:pPr>
      <w:keepNext/>
      <w:keepLines/>
      <w:spacing w:before="40"/>
      <w:outlineLvl w:val="1"/>
    </w:pPr>
    <w:rPr>
      <w:rFonts w:eastAsiaTheme="majorEastAsia" w:cs="Times New Roman (Headings CS)"/>
      <w:caps/>
      <w:color w:val="BF5700"/>
      <w:sz w:val="26"/>
      <w:szCs w:val="26"/>
    </w:rPr>
  </w:style>
  <w:style w:type="paragraph" w:styleId="Heading3">
    <w:name w:val="heading 3"/>
    <w:basedOn w:val="Normal"/>
    <w:next w:val="Normal"/>
    <w:link w:val="Heading3Char"/>
    <w:uiPriority w:val="9"/>
    <w:unhideWhenUsed/>
    <w:qFormat/>
    <w:rsid w:val="00C17BBD"/>
    <w:pPr>
      <w:keepNext/>
      <w:keepLines/>
      <w:spacing w:before="120"/>
      <w:outlineLvl w:val="2"/>
    </w:pPr>
    <w:rPr>
      <w:rFonts w:ascii="Open Sans SemiBold" w:eastAsiaTheme="majorEastAsia" w:hAnsi="Open Sans SemiBold" w:cs="Times New Roman (Headings CS)"/>
      <w:caps/>
      <w:color w:val="BF5700"/>
    </w:rPr>
  </w:style>
  <w:style w:type="paragraph" w:styleId="Heading4">
    <w:name w:val="heading 4"/>
    <w:basedOn w:val="Normal"/>
    <w:next w:val="Normal"/>
    <w:link w:val="Heading4Char"/>
    <w:uiPriority w:val="9"/>
    <w:unhideWhenUsed/>
    <w:qFormat/>
    <w:rsid w:val="00C17BBD"/>
    <w:pPr>
      <w:keepNext/>
      <w:keepLines/>
      <w:spacing w:before="120"/>
      <w:outlineLvl w:val="3"/>
    </w:pPr>
    <w:rPr>
      <w:rFonts w:eastAsiaTheme="majorEastAsia" w:cs="Times New Roman (Headings CS)"/>
      <w:iCs/>
      <w:color w:val="BF5700"/>
      <w:spacing w:val="20"/>
    </w:rPr>
  </w:style>
  <w:style w:type="paragraph" w:styleId="Heading5">
    <w:name w:val="heading 5"/>
    <w:basedOn w:val="Normal"/>
    <w:next w:val="Normal"/>
    <w:link w:val="Heading5Char"/>
    <w:uiPriority w:val="9"/>
    <w:unhideWhenUsed/>
    <w:qFormat/>
    <w:rsid w:val="00C17BBD"/>
    <w:pPr>
      <w:keepNext/>
      <w:keepLines/>
      <w:spacing w:before="40"/>
      <w:outlineLvl w:val="4"/>
    </w:pPr>
    <w:rPr>
      <w:rFonts w:ascii="Open Sans SemiBold" w:eastAsiaTheme="majorEastAsia" w:hAnsi="Open Sans SemiBold" w:cs="Times New Roman (Headings CS)"/>
      <w:b/>
      <w:caps/>
      <w:color w:val="989EA3"/>
    </w:rPr>
  </w:style>
  <w:style w:type="paragraph" w:styleId="Heading6">
    <w:name w:val="heading 6"/>
    <w:basedOn w:val="Normal"/>
    <w:next w:val="Normal"/>
    <w:link w:val="Heading6Char"/>
    <w:uiPriority w:val="9"/>
    <w:unhideWhenUsed/>
    <w:qFormat/>
    <w:rsid w:val="00C17BBD"/>
    <w:pPr>
      <w:keepNext/>
      <w:keepLines/>
      <w:spacing w:before="40"/>
      <w:outlineLvl w:val="5"/>
    </w:pPr>
    <w:rPr>
      <w:rFonts w:eastAsiaTheme="majorEastAsia" w:cstheme="majorBidi"/>
      <w:color w:val="989EA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7BBD"/>
    <w:rPr>
      <w:rFonts w:eastAsiaTheme="majorEastAsia" w:cs="Times New Roman (Headings CS)"/>
      <w:caps/>
      <w:color w:val="BF5700"/>
      <w:sz w:val="26"/>
      <w:szCs w:val="26"/>
    </w:rPr>
  </w:style>
  <w:style w:type="paragraph" w:styleId="Title">
    <w:name w:val="Title"/>
    <w:basedOn w:val="Normal"/>
    <w:next w:val="Normal"/>
    <w:link w:val="TitleChar"/>
    <w:uiPriority w:val="10"/>
    <w:qFormat/>
    <w:rsid w:val="00C17BBD"/>
    <w:pPr>
      <w:contextualSpacing/>
    </w:pPr>
    <w:rPr>
      <w:rFonts w:ascii="Open Sans Light" w:eastAsiaTheme="majorEastAsia" w:hAnsi="Open Sans Light" w:cstheme="majorBidi"/>
      <w:color w:val="BF5700"/>
      <w:spacing w:val="-10"/>
      <w:kern w:val="28"/>
      <w:sz w:val="56"/>
      <w:szCs w:val="56"/>
    </w:rPr>
  </w:style>
  <w:style w:type="character" w:customStyle="1" w:styleId="TitleChar">
    <w:name w:val="Title Char"/>
    <w:basedOn w:val="DefaultParagraphFont"/>
    <w:link w:val="Title"/>
    <w:uiPriority w:val="10"/>
    <w:rsid w:val="00C17BBD"/>
    <w:rPr>
      <w:rFonts w:ascii="Open Sans Light" w:eastAsiaTheme="majorEastAsia" w:hAnsi="Open Sans Light" w:cstheme="majorBidi"/>
      <w:color w:val="BF5700"/>
      <w:spacing w:val="-10"/>
      <w:kern w:val="28"/>
      <w:sz w:val="56"/>
      <w:szCs w:val="56"/>
    </w:rPr>
  </w:style>
  <w:style w:type="character" w:customStyle="1" w:styleId="Heading4Char">
    <w:name w:val="Heading 4 Char"/>
    <w:basedOn w:val="DefaultParagraphFont"/>
    <w:link w:val="Heading4"/>
    <w:uiPriority w:val="9"/>
    <w:rsid w:val="00C17BBD"/>
    <w:rPr>
      <w:rFonts w:eastAsiaTheme="majorEastAsia" w:cs="Times New Roman (Headings CS)"/>
      <w:iCs/>
      <w:color w:val="BF5700"/>
      <w:spacing w:val="20"/>
    </w:rPr>
  </w:style>
  <w:style w:type="character" w:customStyle="1" w:styleId="Heading3Char">
    <w:name w:val="Heading 3 Char"/>
    <w:basedOn w:val="DefaultParagraphFont"/>
    <w:link w:val="Heading3"/>
    <w:uiPriority w:val="9"/>
    <w:rsid w:val="00C17BBD"/>
    <w:rPr>
      <w:rFonts w:ascii="Open Sans SemiBold" w:eastAsiaTheme="majorEastAsia" w:hAnsi="Open Sans SemiBold" w:cs="Times New Roman (Headings CS)"/>
      <w:caps/>
      <w:color w:val="BF5700"/>
    </w:rPr>
  </w:style>
  <w:style w:type="character" w:customStyle="1" w:styleId="Heading1Char">
    <w:name w:val="Heading 1 Char"/>
    <w:basedOn w:val="DefaultParagraphFont"/>
    <w:link w:val="Heading1"/>
    <w:uiPriority w:val="9"/>
    <w:rsid w:val="000B1ABD"/>
    <w:rPr>
      <w:rFonts w:asciiTheme="majorHAnsi" w:eastAsiaTheme="majorEastAsia" w:hAnsiTheme="majorHAnsi" w:cstheme="majorHAnsi"/>
      <w:color w:val="9CADB7" w:themeColor="accent6"/>
      <w:sz w:val="36"/>
      <w:szCs w:val="32"/>
    </w:rPr>
  </w:style>
  <w:style w:type="paragraph" w:styleId="Subtitle">
    <w:name w:val="Subtitle"/>
    <w:basedOn w:val="Normal"/>
    <w:next w:val="Normal"/>
    <w:link w:val="SubtitleChar"/>
    <w:uiPriority w:val="11"/>
    <w:qFormat/>
    <w:rsid w:val="00C17BBD"/>
    <w:pPr>
      <w:numPr>
        <w:ilvl w:val="1"/>
      </w:numPr>
      <w:spacing w:after="160"/>
    </w:pPr>
    <w:rPr>
      <w:rFonts w:eastAsiaTheme="minorEastAsia" w:cstheme="minorBidi"/>
      <w:color w:val="6C8497" w:themeColor="text1" w:themeTint="A5"/>
      <w:spacing w:val="15"/>
      <w:sz w:val="22"/>
      <w:szCs w:val="22"/>
    </w:rPr>
  </w:style>
  <w:style w:type="character" w:customStyle="1" w:styleId="SubtitleChar">
    <w:name w:val="Subtitle Char"/>
    <w:basedOn w:val="DefaultParagraphFont"/>
    <w:link w:val="Subtitle"/>
    <w:uiPriority w:val="11"/>
    <w:rsid w:val="00C17BBD"/>
    <w:rPr>
      <w:rFonts w:eastAsiaTheme="minorEastAsia" w:cstheme="minorBidi"/>
      <w:color w:val="6C8497" w:themeColor="text1" w:themeTint="A5"/>
      <w:spacing w:val="15"/>
      <w:sz w:val="22"/>
      <w:szCs w:val="22"/>
    </w:rPr>
  </w:style>
  <w:style w:type="character" w:styleId="SubtleEmphasis">
    <w:name w:val="Subtle Emphasis"/>
    <w:basedOn w:val="DefaultParagraphFont"/>
    <w:uiPriority w:val="19"/>
    <w:qFormat/>
    <w:rsid w:val="00C17BBD"/>
    <w:rPr>
      <w:i/>
      <w:iCs/>
      <w:color w:val="333F48"/>
    </w:rPr>
  </w:style>
  <w:style w:type="paragraph" w:styleId="ListParagraph">
    <w:name w:val="List Paragraph"/>
    <w:basedOn w:val="Normal"/>
    <w:uiPriority w:val="34"/>
    <w:qFormat/>
    <w:rsid w:val="00C17BBD"/>
    <w:pPr>
      <w:tabs>
        <w:tab w:val="left" w:pos="360"/>
      </w:tabs>
      <w:spacing w:after="120" w:line="320" w:lineRule="exact"/>
      <w:ind w:left="252"/>
      <w:contextualSpacing/>
    </w:pPr>
    <w:rPr>
      <w:color w:val="333F48" w:themeColor="text1"/>
    </w:rPr>
  </w:style>
  <w:style w:type="character" w:styleId="BookTitle">
    <w:name w:val="Book Title"/>
    <w:basedOn w:val="DefaultParagraphFont"/>
    <w:uiPriority w:val="33"/>
    <w:rsid w:val="003E1068"/>
    <w:rPr>
      <w:rFonts w:ascii="Libre Franklin" w:hAnsi="Libre Franklin"/>
      <w:b/>
      <w:bCs/>
      <w:smallCaps/>
      <w:color w:val="333F48" w:themeColor="text1"/>
      <w:spacing w:val="10"/>
      <w:sz w:val="22"/>
    </w:rPr>
  </w:style>
  <w:style w:type="paragraph" w:styleId="IntenseQuote">
    <w:name w:val="Intense Quote"/>
    <w:basedOn w:val="Normal"/>
    <w:next w:val="Normal"/>
    <w:link w:val="IntenseQuoteChar"/>
    <w:uiPriority w:val="30"/>
    <w:qFormat/>
    <w:rsid w:val="00C17BBD"/>
    <w:pPr>
      <w:pBdr>
        <w:top w:val="single" w:sz="4" w:space="10" w:color="BF5700"/>
        <w:bottom w:val="single" w:sz="4" w:space="10" w:color="BF5700"/>
      </w:pBdr>
      <w:spacing w:before="360" w:after="360"/>
      <w:ind w:left="864" w:right="864"/>
      <w:jc w:val="center"/>
    </w:pPr>
    <w:rPr>
      <w:iCs/>
      <w:color w:val="BF5700"/>
    </w:rPr>
  </w:style>
  <w:style w:type="character" w:customStyle="1" w:styleId="IntenseQuoteChar">
    <w:name w:val="Intense Quote Char"/>
    <w:basedOn w:val="DefaultParagraphFont"/>
    <w:link w:val="IntenseQuote"/>
    <w:uiPriority w:val="30"/>
    <w:rsid w:val="00C17BBD"/>
    <w:rPr>
      <w:iCs/>
      <w:color w:val="BF5700"/>
    </w:rPr>
  </w:style>
  <w:style w:type="character" w:styleId="IntenseReference">
    <w:name w:val="Intense Reference"/>
    <w:basedOn w:val="DefaultParagraphFont"/>
    <w:uiPriority w:val="32"/>
    <w:qFormat/>
    <w:rsid w:val="00C17BBD"/>
    <w:rPr>
      <w:b/>
      <w:bCs/>
      <w:smallCaps/>
      <w:color w:val="BF5700"/>
      <w:spacing w:val="5"/>
    </w:rPr>
  </w:style>
  <w:style w:type="paragraph" w:customStyle="1" w:styleId="CharisText">
    <w:name w:val="Charis Text"/>
    <w:basedOn w:val="Normal"/>
    <w:qFormat/>
    <w:rsid w:val="00C17BBD"/>
    <w:rPr>
      <w:rFonts w:ascii="Charis SIL" w:hAnsi="Charis SIL" w:cs="Charis SIL"/>
    </w:rPr>
  </w:style>
  <w:style w:type="character" w:customStyle="1" w:styleId="Heading5Char">
    <w:name w:val="Heading 5 Char"/>
    <w:basedOn w:val="DefaultParagraphFont"/>
    <w:link w:val="Heading5"/>
    <w:uiPriority w:val="9"/>
    <w:rsid w:val="00C17BBD"/>
    <w:rPr>
      <w:rFonts w:ascii="Open Sans SemiBold" w:eastAsiaTheme="majorEastAsia" w:hAnsi="Open Sans SemiBold" w:cs="Times New Roman (Headings CS)"/>
      <w:b/>
      <w:caps/>
      <w:color w:val="989EA3"/>
    </w:rPr>
  </w:style>
  <w:style w:type="character" w:customStyle="1" w:styleId="Heading6Char">
    <w:name w:val="Heading 6 Char"/>
    <w:basedOn w:val="DefaultParagraphFont"/>
    <w:link w:val="Heading6"/>
    <w:uiPriority w:val="9"/>
    <w:rsid w:val="00C17BBD"/>
    <w:rPr>
      <w:rFonts w:eastAsiaTheme="majorEastAsia" w:cstheme="majorBidi"/>
      <w:color w:val="989EA3"/>
    </w:rPr>
  </w:style>
  <w:style w:type="character" w:styleId="Strong">
    <w:name w:val="Strong"/>
    <w:basedOn w:val="DefaultParagraphFont"/>
    <w:uiPriority w:val="22"/>
    <w:qFormat/>
    <w:rsid w:val="00C17BBD"/>
    <w:rPr>
      <w:b/>
      <w:bCs/>
    </w:rPr>
  </w:style>
  <w:style w:type="character" w:styleId="IntenseEmphasis">
    <w:name w:val="Intense Emphasis"/>
    <w:basedOn w:val="DefaultParagraphFont"/>
    <w:uiPriority w:val="21"/>
    <w:qFormat/>
    <w:rsid w:val="00C17BBD"/>
    <w:rPr>
      <w:i/>
      <w:iCs/>
      <w:color w:val="BF5700"/>
    </w:rPr>
  </w:style>
  <w:style w:type="character" w:styleId="SubtleReference">
    <w:name w:val="Subtle Reference"/>
    <w:basedOn w:val="DefaultParagraphFont"/>
    <w:uiPriority w:val="31"/>
    <w:qFormat/>
    <w:rsid w:val="00C17BBD"/>
    <w:rPr>
      <w:caps w:val="0"/>
      <w:smallCaps/>
      <w:strike w:val="0"/>
      <w:dstrike w:val="0"/>
      <w:vanish w:val="0"/>
      <w:color w:val="6C8497" w:themeColor="text1" w:themeTint="A5"/>
      <w:vertAlign w:val="baseline"/>
    </w:rPr>
  </w:style>
  <w:style w:type="character" w:styleId="Hyperlink">
    <w:name w:val="Hyperlink"/>
    <w:basedOn w:val="DefaultParagraphFont"/>
    <w:uiPriority w:val="99"/>
    <w:unhideWhenUsed/>
    <w:rsid w:val="000F765A"/>
    <w:rPr>
      <w:color w:val="BF5700" w:themeColor="hyperlink"/>
      <w:u w:val="single"/>
    </w:rPr>
  </w:style>
  <w:style w:type="character" w:styleId="FollowedHyperlink">
    <w:name w:val="FollowedHyperlink"/>
    <w:basedOn w:val="DefaultParagraphFont"/>
    <w:uiPriority w:val="99"/>
    <w:semiHidden/>
    <w:unhideWhenUsed/>
    <w:rsid w:val="009F09B7"/>
    <w:rPr>
      <w:color w:val="9CADB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571937">
      <w:bodyDiv w:val="1"/>
      <w:marLeft w:val="0"/>
      <w:marRight w:val="0"/>
      <w:marTop w:val="0"/>
      <w:marBottom w:val="0"/>
      <w:divBdr>
        <w:top w:val="none" w:sz="0" w:space="0" w:color="auto"/>
        <w:left w:val="none" w:sz="0" w:space="0" w:color="auto"/>
        <w:bottom w:val="none" w:sz="0" w:space="0" w:color="auto"/>
        <w:right w:val="none" w:sz="0" w:space="0" w:color="auto"/>
      </w:divBdr>
    </w:div>
    <w:div w:id="756514647">
      <w:bodyDiv w:val="1"/>
      <w:marLeft w:val="0"/>
      <w:marRight w:val="0"/>
      <w:marTop w:val="0"/>
      <w:marBottom w:val="0"/>
      <w:divBdr>
        <w:top w:val="none" w:sz="0" w:space="0" w:color="auto"/>
        <w:left w:val="none" w:sz="0" w:space="0" w:color="auto"/>
        <w:bottom w:val="none" w:sz="0" w:space="0" w:color="auto"/>
        <w:right w:val="none" w:sz="0" w:space="0" w:color="auto"/>
      </w:divBdr>
    </w:div>
    <w:div w:id="874463052">
      <w:bodyDiv w:val="1"/>
      <w:marLeft w:val="0"/>
      <w:marRight w:val="0"/>
      <w:marTop w:val="0"/>
      <w:marBottom w:val="0"/>
      <w:divBdr>
        <w:top w:val="none" w:sz="0" w:space="0" w:color="auto"/>
        <w:left w:val="none" w:sz="0" w:space="0" w:color="auto"/>
        <w:bottom w:val="none" w:sz="0" w:space="0" w:color="auto"/>
        <w:right w:val="none" w:sz="0" w:space="0" w:color="auto"/>
      </w:divBdr>
    </w:div>
    <w:div w:id="1259874312">
      <w:bodyDiv w:val="1"/>
      <w:marLeft w:val="0"/>
      <w:marRight w:val="0"/>
      <w:marTop w:val="0"/>
      <w:marBottom w:val="0"/>
      <w:divBdr>
        <w:top w:val="none" w:sz="0" w:space="0" w:color="auto"/>
        <w:left w:val="none" w:sz="0" w:space="0" w:color="auto"/>
        <w:bottom w:val="none" w:sz="0" w:space="0" w:color="auto"/>
        <w:right w:val="none" w:sz="0" w:space="0" w:color="auto"/>
      </w:divBdr>
    </w:div>
    <w:div w:id="1715691872">
      <w:bodyDiv w:val="1"/>
      <w:marLeft w:val="0"/>
      <w:marRight w:val="0"/>
      <w:marTop w:val="0"/>
      <w:marBottom w:val="0"/>
      <w:divBdr>
        <w:top w:val="none" w:sz="0" w:space="0" w:color="auto"/>
        <w:left w:val="none" w:sz="0" w:space="0" w:color="auto"/>
        <w:bottom w:val="none" w:sz="0" w:space="0" w:color="auto"/>
        <w:right w:val="none" w:sz="0" w:space="0" w:color="auto"/>
      </w:divBdr>
      <w:divsChild>
        <w:div w:id="1548300267">
          <w:marLeft w:val="0"/>
          <w:marRight w:val="0"/>
          <w:marTop w:val="300"/>
          <w:marBottom w:val="225"/>
          <w:divBdr>
            <w:top w:val="none" w:sz="0" w:space="0" w:color="auto"/>
            <w:left w:val="none" w:sz="0" w:space="0" w:color="auto"/>
            <w:bottom w:val="single" w:sz="6" w:space="15" w:color="CCCCCC"/>
            <w:right w:val="none" w:sz="0" w:space="0" w:color="auto"/>
          </w:divBdr>
        </w:div>
        <w:div w:id="1756245806">
          <w:marLeft w:val="0"/>
          <w:marRight w:val="0"/>
          <w:marTop w:val="0"/>
          <w:marBottom w:val="225"/>
          <w:divBdr>
            <w:top w:val="none" w:sz="0" w:space="0" w:color="auto"/>
            <w:left w:val="none" w:sz="0" w:space="0" w:color="auto"/>
            <w:bottom w:val="none" w:sz="0" w:space="0" w:color="auto"/>
            <w:right w:val="none" w:sz="0" w:space="0" w:color="auto"/>
          </w:divBdr>
        </w:div>
        <w:div w:id="119736218">
          <w:marLeft w:val="0"/>
          <w:marRight w:val="0"/>
          <w:marTop w:val="0"/>
          <w:marBottom w:val="225"/>
          <w:divBdr>
            <w:top w:val="none" w:sz="0" w:space="0" w:color="auto"/>
            <w:left w:val="none" w:sz="0" w:space="0" w:color="auto"/>
            <w:bottom w:val="none" w:sz="0" w:space="0" w:color="auto"/>
            <w:right w:val="none" w:sz="0" w:space="0" w:color="auto"/>
          </w:divBdr>
        </w:div>
        <w:div w:id="640042052">
          <w:marLeft w:val="0"/>
          <w:marRight w:val="0"/>
          <w:marTop w:val="0"/>
          <w:marBottom w:val="225"/>
          <w:divBdr>
            <w:top w:val="none" w:sz="0" w:space="0" w:color="auto"/>
            <w:left w:val="none" w:sz="0" w:space="0" w:color="auto"/>
            <w:bottom w:val="none" w:sz="0" w:space="0" w:color="auto"/>
            <w:right w:val="none" w:sz="0" w:space="0" w:color="auto"/>
          </w:divBdr>
        </w:div>
        <w:div w:id="96876357">
          <w:marLeft w:val="0"/>
          <w:marRight w:val="0"/>
          <w:marTop w:val="0"/>
          <w:marBottom w:val="225"/>
          <w:divBdr>
            <w:top w:val="none" w:sz="0" w:space="0" w:color="auto"/>
            <w:left w:val="none" w:sz="0" w:space="0" w:color="auto"/>
            <w:bottom w:val="none" w:sz="0" w:space="0" w:color="auto"/>
            <w:right w:val="none" w:sz="0" w:space="0" w:color="auto"/>
          </w:divBdr>
        </w:div>
      </w:divsChild>
    </w:div>
    <w:div w:id="1959795810">
      <w:bodyDiv w:val="1"/>
      <w:marLeft w:val="0"/>
      <w:marRight w:val="0"/>
      <w:marTop w:val="0"/>
      <w:marBottom w:val="0"/>
      <w:divBdr>
        <w:top w:val="none" w:sz="0" w:space="0" w:color="auto"/>
        <w:left w:val="none" w:sz="0" w:space="0" w:color="auto"/>
        <w:bottom w:val="none" w:sz="0" w:space="0" w:color="auto"/>
        <w:right w:val="none" w:sz="0" w:space="0" w:color="auto"/>
      </w:divBdr>
    </w:div>
    <w:div w:id="2086221577">
      <w:bodyDiv w:val="1"/>
      <w:marLeft w:val="0"/>
      <w:marRight w:val="0"/>
      <w:marTop w:val="0"/>
      <w:marBottom w:val="0"/>
      <w:divBdr>
        <w:top w:val="none" w:sz="0" w:space="0" w:color="auto"/>
        <w:left w:val="none" w:sz="0" w:space="0" w:color="auto"/>
        <w:bottom w:val="none" w:sz="0" w:space="0" w:color="auto"/>
        <w:right w:val="none" w:sz="0" w:space="0" w:color="auto"/>
      </w:divBdr>
      <w:divsChild>
        <w:div w:id="1323045844">
          <w:marLeft w:val="0"/>
          <w:marRight w:val="0"/>
          <w:marTop w:val="0"/>
          <w:marBottom w:val="300"/>
          <w:divBdr>
            <w:top w:val="none" w:sz="0" w:space="0" w:color="auto"/>
            <w:left w:val="none" w:sz="0" w:space="0" w:color="auto"/>
            <w:bottom w:val="none" w:sz="0" w:space="0" w:color="auto"/>
            <w:right w:val="none" w:sz="0" w:space="0" w:color="auto"/>
          </w:divBdr>
          <w:divsChild>
            <w:div w:id="742065047">
              <w:marLeft w:val="0"/>
              <w:marRight w:val="0"/>
              <w:marTop w:val="0"/>
              <w:marBottom w:val="0"/>
              <w:divBdr>
                <w:top w:val="none" w:sz="0" w:space="0" w:color="auto"/>
                <w:left w:val="none" w:sz="0" w:space="0" w:color="auto"/>
                <w:bottom w:val="none" w:sz="0" w:space="0" w:color="auto"/>
                <w:right w:val="none" w:sz="0" w:space="0" w:color="auto"/>
              </w:divBdr>
            </w:div>
          </w:divsChild>
        </w:div>
        <w:div w:id="1909532217">
          <w:marLeft w:val="0"/>
          <w:marRight w:val="0"/>
          <w:marTop w:val="0"/>
          <w:marBottom w:val="0"/>
          <w:divBdr>
            <w:top w:val="none" w:sz="0" w:space="0" w:color="auto"/>
            <w:left w:val="none" w:sz="0" w:space="0" w:color="auto"/>
            <w:bottom w:val="none" w:sz="0" w:space="0" w:color="auto"/>
            <w:right w:val="none" w:sz="0" w:space="0" w:color="auto"/>
          </w:divBdr>
          <w:divsChild>
            <w:div w:id="2593414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pectionsupport.net/resources/scholarship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ireahelper.com/about/scholarship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ch.com/resources/scholarships" TargetMode="External"/><Relationship Id="rId11" Type="http://schemas.openxmlformats.org/officeDocument/2006/relationships/hyperlink" Target="https://www.browntax.com/national-founders-graduate-business-student-scholarship/" TargetMode="External"/><Relationship Id="rId5" Type="http://schemas.openxmlformats.org/officeDocument/2006/relationships/image" Target="media/image1.png"/><Relationship Id="rId10" Type="http://schemas.openxmlformats.org/officeDocument/2006/relationships/hyperlink" Target="https://calvinrosser.com/scholarships/black-entrepreneurs/" TargetMode="External"/><Relationship Id="rId4" Type="http://schemas.openxmlformats.org/officeDocument/2006/relationships/webSettings" Target="webSettings.xml"/><Relationship Id="rId9" Type="http://schemas.openxmlformats.org/officeDocument/2006/relationships/hyperlink" Target="https://www.madisoncampbell.com/scholarship-madison-campbell-nigerian-womxn-2021-2022" TargetMode="External"/></Relationships>
</file>

<file path=word/theme/theme1.xml><?xml version="1.0" encoding="utf-8"?>
<a:theme xmlns:a="http://schemas.openxmlformats.org/drawingml/2006/main" name="Office Theme">
  <a:themeElements>
    <a:clrScheme name="UT Brand">
      <a:dk1>
        <a:srgbClr val="333F48"/>
      </a:dk1>
      <a:lt1>
        <a:srgbClr val="FFFFFF"/>
      </a:lt1>
      <a:dk2>
        <a:srgbClr val="BF5700"/>
      </a:dk2>
      <a:lt2>
        <a:srgbClr val="D6D2C4"/>
      </a:lt2>
      <a:accent1>
        <a:srgbClr val="F8971F"/>
      </a:accent1>
      <a:accent2>
        <a:srgbClr val="FFD600"/>
      </a:accent2>
      <a:accent3>
        <a:srgbClr val="A6CD57"/>
      </a:accent3>
      <a:accent4>
        <a:srgbClr val="00A9B7"/>
      </a:accent4>
      <a:accent5>
        <a:srgbClr val="005F86"/>
      </a:accent5>
      <a:accent6>
        <a:srgbClr val="9CADB7"/>
      </a:accent6>
      <a:hlink>
        <a:srgbClr val="BF5700"/>
      </a:hlink>
      <a:folHlink>
        <a:srgbClr val="9CADB7"/>
      </a:folHlink>
    </a:clrScheme>
    <a:fontScheme name="UT Brand">
      <a:majorFont>
        <a:latin typeface="Charis SIL"/>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Tracy</dc:creator>
  <cp:keywords/>
  <dc:description/>
  <cp:lastModifiedBy>Sara Tracy</cp:lastModifiedBy>
  <cp:revision>3</cp:revision>
  <dcterms:created xsi:type="dcterms:W3CDTF">2021-03-08T23:00:00Z</dcterms:created>
  <dcterms:modified xsi:type="dcterms:W3CDTF">2021-03-08T23:00:00Z</dcterms:modified>
</cp:coreProperties>
</file>