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CD8E" w14:textId="35EFD7FB" w:rsidR="00574787" w:rsidRDefault="00574787" w:rsidP="0057478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74787">
        <w:rPr>
          <w:rFonts w:ascii="Times New Roman" w:eastAsia="Times New Roman" w:hAnsi="Times New Roman" w:cs="Times New Roman"/>
          <w:b/>
          <w:bCs/>
          <w:i/>
          <w:iCs/>
          <w:kern w:val="36"/>
          <w:sz w:val="48"/>
          <w:szCs w:val="48"/>
        </w:rPr>
        <w:t>Business Insider</w:t>
      </w:r>
      <w:r>
        <w:rPr>
          <w:rFonts w:ascii="Times New Roman" w:eastAsia="Times New Roman" w:hAnsi="Times New Roman" w:cs="Times New Roman"/>
          <w:b/>
          <w:bCs/>
          <w:kern w:val="36"/>
          <w:sz w:val="48"/>
          <w:szCs w:val="48"/>
        </w:rPr>
        <w:t xml:space="preserve">   June 26, 2019</w:t>
      </w:r>
    </w:p>
    <w:p w14:paraId="4CCB68E4" w14:textId="111828C5" w:rsidR="00574787" w:rsidRPr="00574787" w:rsidRDefault="00574787" w:rsidP="005747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4787">
        <w:rPr>
          <w:rFonts w:ascii="Times New Roman" w:eastAsia="Times New Roman" w:hAnsi="Times New Roman" w:cs="Times New Roman"/>
          <w:b/>
          <w:bCs/>
          <w:kern w:val="36"/>
          <w:sz w:val="48"/>
          <w:szCs w:val="48"/>
        </w:rPr>
        <w:t>Wealthy Americans don't have enough time in the day to spend their money, and it's stressing them out</w:t>
      </w:r>
    </w:p>
    <w:p w14:paraId="3283DBBB" w14:textId="77777777" w:rsidR="00574787" w:rsidRPr="00574787" w:rsidRDefault="009B6BB4" w:rsidP="00574787">
      <w:pPr>
        <w:spacing w:after="0" w:line="240" w:lineRule="auto"/>
        <w:rPr>
          <w:rFonts w:ascii="Times New Roman" w:eastAsia="Times New Roman" w:hAnsi="Times New Roman" w:cs="Times New Roman"/>
          <w:sz w:val="24"/>
          <w:szCs w:val="24"/>
        </w:rPr>
      </w:pPr>
      <w:hyperlink r:id="rId5" w:history="1">
        <w:r w:rsidR="00574787" w:rsidRPr="00574787">
          <w:rPr>
            <w:rFonts w:ascii="Times New Roman" w:eastAsia="Times New Roman" w:hAnsi="Times New Roman" w:cs="Times New Roman"/>
            <w:color w:val="0000FF"/>
            <w:sz w:val="24"/>
            <w:szCs w:val="24"/>
            <w:u w:val="single"/>
          </w:rPr>
          <w:t>Allana Akhtar</w:t>
        </w:r>
      </w:hyperlink>
    </w:p>
    <w:p w14:paraId="079153CD" w14:textId="77777777" w:rsidR="00574787" w:rsidRPr="00574787" w:rsidRDefault="00574787" w:rsidP="00574787">
      <w:pPr>
        <w:spacing w:after="0"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9h </w:t>
      </w:r>
    </w:p>
    <w:p w14:paraId="6D48A228" w14:textId="77777777" w:rsidR="00574787" w:rsidRPr="00574787" w:rsidRDefault="00574787" w:rsidP="00574787">
      <w:pPr>
        <w:spacing w:after="0"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noProof/>
          <w:sz w:val="24"/>
          <w:szCs w:val="24"/>
        </w:rPr>
        <w:drawing>
          <wp:inline distT="0" distB="0" distL="0" distR="0" wp14:anchorId="5F734530" wp14:editId="64321F1F">
            <wp:extent cx="7143750" cy="5362575"/>
            <wp:effectExtent l="0" t="0" r="0" b="9525"/>
            <wp:docPr id="2" name="Picture 2" descr="working 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 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5362575"/>
                    </a:xfrm>
                    <a:prstGeom prst="rect">
                      <a:avLst/>
                    </a:prstGeom>
                    <a:noFill/>
                    <a:ln>
                      <a:noFill/>
                    </a:ln>
                  </pic:spPr>
                </pic:pic>
              </a:graphicData>
            </a:graphic>
          </wp:inline>
        </w:drawing>
      </w:r>
      <w:r w:rsidRPr="00574787">
        <w:rPr>
          <w:rFonts w:ascii="Times New Roman" w:eastAsia="Times New Roman" w:hAnsi="Times New Roman" w:cs="Times New Roman"/>
          <w:sz w:val="24"/>
          <w:szCs w:val="24"/>
        </w:rPr>
        <w:t xml:space="preserve">Hero Images/Getty Images </w:t>
      </w:r>
    </w:p>
    <w:p w14:paraId="1681CBB3" w14:textId="77777777" w:rsidR="00574787" w:rsidRPr="00574787" w:rsidRDefault="00574787" w:rsidP="00574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People who make a lot of money feel stressed about the amount of time they have to spend it, according to the economist Daniel Hamermesh. </w:t>
      </w:r>
    </w:p>
    <w:p w14:paraId="0C704C8D" w14:textId="77777777" w:rsidR="00574787" w:rsidRPr="00574787" w:rsidRDefault="00574787" w:rsidP="00574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lastRenderedPageBreak/>
        <w:t xml:space="preserve">Rich people have more incentive to work a lot, since they are sacrificing more dollars per hour by not working than lower earners. </w:t>
      </w:r>
    </w:p>
    <w:p w14:paraId="4B356B61" w14:textId="77777777" w:rsidR="00574787" w:rsidRPr="00574787" w:rsidRDefault="00574787" w:rsidP="00574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Even when they don't work, higher earners feel pressure to spend their time on costly experiences. </w:t>
      </w:r>
    </w:p>
    <w:p w14:paraId="5B653DE1" w14:textId="77777777" w:rsidR="00574787" w:rsidRPr="00574787" w:rsidRDefault="00574787" w:rsidP="005747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Lower earners feel less stressed about how they spend their time, but more stressed about actually making money. </w:t>
      </w:r>
    </w:p>
    <w:p w14:paraId="6BA308B3" w14:textId="77777777" w:rsidR="00574787" w:rsidRPr="00574787" w:rsidRDefault="00574787" w:rsidP="00574787">
      <w:p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Stress at work has an income divide. </w:t>
      </w:r>
    </w:p>
    <w:p w14:paraId="68919AA2" w14:textId="77777777" w:rsidR="00574787" w:rsidRPr="00574787" w:rsidRDefault="00574787" w:rsidP="00574787">
      <w:p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Higher earners work more because they feel rushed to make and spend money, while lower earners feel less stress over work, according to the economist Daniel Hamermesh, who recently released his book </w:t>
      </w:r>
      <w:hyperlink r:id="rId7" w:history="1">
        <w:r w:rsidRPr="00574787">
          <w:rPr>
            <w:rFonts w:ascii="Times New Roman" w:eastAsia="Times New Roman" w:hAnsi="Times New Roman" w:cs="Times New Roman"/>
            <w:color w:val="0000FF"/>
            <w:sz w:val="24"/>
            <w:szCs w:val="24"/>
            <w:u w:val="single"/>
          </w:rPr>
          <w:t>"Spending Time: The Most Valuable Resource."</w:t>
        </w:r>
      </w:hyperlink>
    </w:p>
    <w:p w14:paraId="34E6305D" w14:textId="77777777" w:rsidR="00574787" w:rsidRPr="00574787" w:rsidRDefault="00574787" w:rsidP="00574787">
      <w:p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On average, Americans have more money than they had 50 years ago, Hamermesh argued, but they have the same 24 hours in a day to spend it. Median household incomes have </w:t>
      </w:r>
      <w:hyperlink r:id="rId8" w:history="1">
        <w:r w:rsidRPr="00574787">
          <w:rPr>
            <w:rFonts w:ascii="Times New Roman" w:eastAsia="Times New Roman" w:hAnsi="Times New Roman" w:cs="Times New Roman"/>
            <w:color w:val="0000FF"/>
            <w:sz w:val="24"/>
            <w:szCs w:val="24"/>
            <w:u w:val="single"/>
          </w:rPr>
          <w:t>increased in the past 50 years</w:t>
        </w:r>
      </w:hyperlink>
      <w:r w:rsidRPr="00574787">
        <w:rPr>
          <w:rFonts w:ascii="Times New Roman" w:eastAsia="Times New Roman" w:hAnsi="Times New Roman" w:cs="Times New Roman"/>
          <w:sz w:val="24"/>
          <w:szCs w:val="24"/>
        </w:rPr>
        <w:t xml:space="preserve"> (though </w:t>
      </w:r>
      <w:hyperlink r:id="rId9" w:history="1">
        <w:r w:rsidRPr="00574787">
          <w:rPr>
            <w:rFonts w:ascii="Times New Roman" w:eastAsia="Times New Roman" w:hAnsi="Times New Roman" w:cs="Times New Roman"/>
            <w:color w:val="0000FF"/>
            <w:sz w:val="24"/>
            <w:szCs w:val="24"/>
            <w:u w:val="single"/>
          </w:rPr>
          <w:t>real wages haven't budged</w:t>
        </w:r>
      </w:hyperlink>
      <w:r w:rsidRPr="00574787">
        <w:rPr>
          <w:rFonts w:ascii="Times New Roman" w:eastAsia="Times New Roman" w:hAnsi="Times New Roman" w:cs="Times New Roman"/>
          <w:sz w:val="24"/>
          <w:szCs w:val="24"/>
        </w:rPr>
        <w:t xml:space="preserve">). The time we spend on things like sleeping, eating, and personal grooming hasn't changed substantially. </w:t>
      </w:r>
    </w:p>
    <w:p w14:paraId="7DDA2EC2" w14:textId="77777777" w:rsidR="00574787" w:rsidRPr="00574787" w:rsidRDefault="00574787" w:rsidP="00574787">
      <w:pPr>
        <w:spacing w:before="100" w:beforeAutospacing="1" w:after="100" w:afterAutospacing="1" w:line="240" w:lineRule="auto"/>
        <w:rPr>
          <w:rFonts w:ascii="Times New Roman" w:eastAsia="Times New Roman" w:hAnsi="Times New Roman" w:cs="Times New Roman"/>
          <w:sz w:val="24"/>
          <w:szCs w:val="24"/>
        </w:rPr>
      </w:pPr>
      <w:r w:rsidRPr="00574787">
        <w:rPr>
          <w:rFonts w:ascii="Times New Roman" w:eastAsia="Times New Roman" w:hAnsi="Times New Roman" w:cs="Times New Roman"/>
          <w:sz w:val="24"/>
          <w:szCs w:val="24"/>
        </w:rPr>
        <w:t xml:space="preserve">"Our incentives drives us to do things differently," Hamermesh said in an interview with Business Insider. "The amount of income we have, which differs substantially across people, leads us to spend the time differently as we have differently." </w:t>
      </w:r>
    </w:p>
    <w:p w14:paraId="3640B38D" w14:textId="77777777" w:rsidR="00913F24" w:rsidRDefault="00913F24"/>
    <w:sectPr w:rsidR="0091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BAC"/>
    <w:multiLevelType w:val="multilevel"/>
    <w:tmpl w:val="AA7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05EA5"/>
    <w:multiLevelType w:val="multilevel"/>
    <w:tmpl w:val="5C1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54D24"/>
    <w:multiLevelType w:val="multilevel"/>
    <w:tmpl w:val="52A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87"/>
    <w:rsid w:val="00574787"/>
    <w:rsid w:val="00913F24"/>
    <w:rsid w:val="009B6BB4"/>
    <w:rsid w:val="00B80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E377"/>
  <w15:chartTrackingRefBased/>
  <w15:docId w15:val="{EFED122C-9B3F-4B63-94E5-3A93453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79560">
      <w:bodyDiv w:val="1"/>
      <w:marLeft w:val="0"/>
      <w:marRight w:val="0"/>
      <w:marTop w:val="0"/>
      <w:marBottom w:val="0"/>
      <w:divBdr>
        <w:top w:val="none" w:sz="0" w:space="0" w:color="auto"/>
        <w:left w:val="none" w:sz="0" w:space="0" w:color="auto"/>
        <w:bottom w:val="none" w:sz="0" w:space="0" w:color="auto"/>
        <w:right w:val="none" w:sz="0" w:space="0" w:color="auto"/>
      </w:divBdr>
      <w:divsChild>
        <w:div w:id="892623555">
          <w:marLeft w:val="0"/>
          <w:marRight w:val="0"/>
          <w:marTop w:val="0"/>
          <w:marBottom w:val="0"/>
          <w:divBdr>
            <w:top w:val="none" w:sz="0" w:space="0" w:color="auto"/>
            <w:left w:val="none" w:sz="0" w:space="0" w:color="auto"/>
            <w:bottom w:val="none" w:sz="0" w:space="0" w:color="auto"/>
            <w:right w:val="none" w:sz="0" w:space="0" w:color="auto"/>
          </w:divBdr>
        </w:div>
        <w:div w:id="306518691">
          <w:marLeft w:val="0"/>
          <w:marRight w:val="0"/>
          <w:marTop w:val="0"/>
          <w:marBottom w:val="0"/>
          <w:divBdr>
            <w:top w:val="none" w:sz="0" w:space="0" w:color="auto"/>
            <w:left w:val="none" w:sz="0" w:space="0" w:color="auto"/>
            <w:bottom w:val="none" w:sz="0" w:space="0" w:color="auto"/>
            <w:right w:val="none" w:sz="0" w:space="0" w:color="auto"/>
          </w:divBdr>
        </w:div>
        <w:div w:id="1235748116">
          <w:marLeft w:val="0"/>
          <w:marRight w:val="0"/>
          <w:marTop w:val="0"/>
          <w:marBottom w:val="0"/>
          <w:divBdr>
            <w:top w:val="none" w:sz="0" w:space="0" w:color="auto"/>
            <w:left w:val="none" w:sz="0" w:space="0" w:color="auto"/>
            <w:bottom w:val="none" w:sz="0" w:space="0" w:color="auto"/>
            <w:right w:val="none" w:sz="0" w:space="0" w:color="auto"/>
          </w:divBdr>
          <w:divsChild>
            <w:div w:id="1297879760">
              <w:marLeft w:val="0"/>
              <w:marRight w:val="0"/>
              <w:marTop w:val="0"/>
              <w:marBottom w:val="0"/>
              <w:divBdr>
                <w:top w:val="none" w:sz="0" w:space="0" w:color="auto"/>
                <w:left w:val="none" w:sz="0" w:space="0" w:color="auto"/>
                <w:bottom w:val="none" w:sz="0" w:space="0" w:color="auto"/>
                <w:right w:val="none" w:sz="0" w:space="0" w:color="auto"/>
              </w:divBdr>
              <w:divsChild>
                <w:div w:id="852914373">
                  <w:marLeft w:val="0"/>
                  <w:marRight w:val="0"/>
                  <w:marTop w:val="0"/>
                  <w:marBottom w:val="0"/>
                  <w:divBdr>
                    <w:top w:val="none" w:sz="0" w:space="0" w:color="auto"/>
                    <w:left w:val="none" w:sz="0" w:space="0" w:color="auto"/>
                    <w:bottom w:val="none" w:sz="0" w:space="0" w:color="auto"/>
                    <w:right w:val="none" w:sz="0" w:space="0" w:color="auto"/>
                  </w:divBdr>
                  <w:divsChild>
                    <w:div w:id="1263103068">
                      <w:marLeft w:val="0"/>
                      <w:marRight w:val="0"/>
                      <w:marTop w:val="0"/>
                      <w:marBottom w:val="0"/>
                      <w:divBdr>
                        <w:top w:val="none" w:sz="0" w:space="0" w:color="auto"/>
                        <w:left w:val="none" w:sz="0" w:space="0" w:color="auto"/>
                        <w:bottom w:val="none" w:sz="0" w:space="0" w:color="auto"/>
                        <w:right w:val="none" w:sz="0" w:space="0" w:color="auto"/>
                      </w:divBdr>
                      <w:divsChild>
                        <w:div w:id="1572735719">
                          <w:marLeft w:val="0"/>
                          <w:marRight w:val="0"/>
                          <w:marTop w:val="0"/>
                          <w:marBottom w:val="0"/>
                          <w:divBdr>
                            <w:top w:val="none" w:sz="0" w:space="0" w:color="auto"/>
                            <w:left w:val="none" w:sz="0" w:space="0" w:color="auto"/>
                            <w:bottom w:val="none" w:sz="0" w:space="0" w:color="auto"/>
                            <w:right w:val="none" w:sz="0" w:space="0" w:color="auto"/>
                          </w:divBdr>
                        </w:div>
                        <w:div w:id="1457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60829">
          <w:marLeft w:val="0"/>
          <w:marRight w:val="0"/>
          <w:marTop w:val="0"/>
          <w:marBottom w:val="0"/>
          <w:divBdr>
            <w:top w:val="none" w:sz="0" w:space="0" w:color="auto"/>
            <w:left w:val="none" w:sz="0" w:space="0" w:color="auto"/>
            <w:bottom w:val="none" w:sz="0" w:space="0" w:color="auto"/>
            <w:right w:val="none" w:sz="0" w:space="0" w:color="auto"/>
          </w:divBdr>
        </w:div>
        <w:div w:id="1729303645">
          <w:marLeft w:val="0"/>
          <w:marRight w:val="0"/>
          <w:marTop w:val="0"/>
          <w:marBottom w:val="0"/>
          <w:divBdr>
            <w:top w:val="none" w:sz="0" w:space="0" w:color="auto"/>
            <w:left w:val="none" w:sz="0" w:space="0" w:color="auto"/>
            <w:bottom w:val="none" w:sz="0" w:space="0" w:color="auto"/>
            <w:right w:val="none" w:sz="0" w:space="0" w:color="auto"/>
          </w:divBdr>
          <w:divsChild>
            <w:div w:id="1168906117">
              <w:marLeft w:val="0"/>
              <w:marRight w:val="0"/>
              <w:marTop w:val="0"/>
              <w:marBottom w:val="0"/>
              <w:divBdr>
                <w:top w:val="none" w:sz="0" w:space="0" w:color="auto"/>
                <w:left w:val="none" w:sz="0" w:space="0" w:color="auto"/>
                <w:bottom w:val="none" w:sz="0" w:space="0" w:color="auto"/>
                <w:right w:val="none" w:sz="0" w:space="0" w:color="auto"/>
              </w:divBdr>
              <w:divsChild>
                <w:div w:id="1954555441">
                  <w:marLeft w:val="0"/>
                  <w:marRight w:val="0"/>
                  <w:marTop w:val="0"/>
                  <w:marBottom w:val="0"/>
                  <w:divBdr>
                    <w:top w:val="none" w:sz="0" w:space="0" w:color="auto"/>
                    <w:left w:val="none" w:sz="0" w:space="0" w:color="auto"/>
                    <w:bottom w:val="none" w:sz="0" w:space="0" w:color="auto"/>
                    <w:right w:val="none" w:sz="0" w:space="0" w:color="auto"/>
                  </w:divBdr>
                  <w:divsChild>
                    <w:div w:id="1456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18/12/11/young-adult-households-are-earning-more-than-most-older-americans-did-at-the-same-age/" TargetMode="External"/><Relationship Id="rId3" Type="http://schemas.openxmlformats.org/officeDocument/2006/relationships/settings" Target="settings.xml"/><Relationship Id="rId7" Type="http://schemas.openxmlformats.org/officeDocument/2006/relationships/hyperlink" Target="https://www.amazon.com/Spending-Time-Most-Valuable-Resource/dp/0190853832?tag=bisafetynet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usinessinsider.com/author/allana-akht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insider.com/heres-why-wages-in-the-us-have-been-going-nowhere-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Hamermesh</dc:creator>
  <cp:keywords/>
  <dc:description/>
  <cp:lastModifiedBy>Owner</cp:lastModifiedBy>
  <cp:revision>2</cp:revision>
  <dcterms:created xsi:type="dcterms:W3CDTF">2019-06-27T19:46:00Z</dcterms:created>
  <dcterms:modified xsi:type="dcterms:W3CDTF">2019-06-27T19:46:00Z</dcterms:modified>
</cp:coreProperties>
</file>