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8C441A" w:rsidRPr="007821C0" w14:paraId="7F157D1E" w14:textId="77777777" w:rsidTr="2332A9A1">
        <w:tc>
          <w:tcPr>
            <w:tcW w:w="3775" w:type="dxa"/>
          </w:tcPr>
          <w:p w14:paraId="0339565B" w14:textId="3F0A85F8" w:rsidR="008C441A" w:rsidRPr="008C441A" w:rsidRDefault="008C441A" w:rsidP="008C441A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8C441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Major: </w:t>
            </w:r>
            <w:r w:rsidRPr="008C441A">
              <w:rPr>
                <w:rFonts w:asciiTheme="majorHAnsi" w:hAnsiTheme="majorHAnsi" w:cstheme="majorHAnsi"/>
                <w:sz w:val="18"/>
                <w:szCs w:val="18"/>
              </w:rPr>
              <w:t xml:space="preserve">Gateway </w:t>
            </w:r>
            <w:r w:rsidR="009536F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8C44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49B29A02" w14:textId="455F777B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  <w:r w:rsidRPr="008C441A">
              <w:rPr>
                <w:rFonts w:asciiTheme="majorHAnsi" w:hAnsiTheme="majorHAnsi" w:cstheme="majorHAnsi"/>
                <w:sz w:val="20"/>
              </w:rPr>
              <w:t>3</w:t>
            </w:r>
            <w:r w:rsidR="009536F9">
              <w:rPr>
                <w:rFonts w:asciiTheme="majorHAnsi" w:hAnsiTheme="majorHAnsi" w:cstheme="majorHAnsi"/>
                <w:sz w:val="20"/>
              </w:rPr>
              <w:t>*</w:t>
            </w:r>
            <w:r w:rsidRPr="008C441A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3780" w:type="dxa"/>
          </w:tcPr>
          <w:p w14:paraId="63CB0AFF" w14:textId="380F2B97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  <w:r w:rsidRPr="008C441A">
              <w:rPr>
                <w:rFonts w:asciiTheme="majorHAnsi" w:hAnsiTheme="majorHAnsi" w:cstheme="majorHAnsi"/>
                <w:b/>
                <w:sz w:val="18"/>
                <w:szCs w:val="18"/>
              </w:rPr>
              <w:t>Major</w:t>
            </w:r>
            <w:r w:rsidR="009536F9">
              <w:rPr>
                <w:rFonts w:asciiTheme="majorHAnsi" w:hAnsiTheme="majorHAnsi" w:cstheme="majorHAnsi"/>
                <w:b/>
                <w:sz w:val="18"/>
                <w:szCs w:val="18"/>
              </w:rPr>
              <w:t>/General Ed</w:t>
            </w:r>
            <w:r w:rsidRPr="008C441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  <w:r w:rsidRPr="008C441A">
              <w:rPr>
                <w:rFonts w:asciiTheme="majorHAnsi" w:hAnsiTheme="majorHAnsi" w:cstheme="majorHAnsi"/>
                <w:sz w:val="18"/>
                <w:szCs w:val="18"/>
              </w:rPr>
              <w:t>Hum</w:t>
            </w:r>
            <w:r w:rsidR="009536F9">
              <w:rPr>
                <w:rFonts w:asciiTheme="majorHAnsi" w:hAnsiTheme="majorHAnsi" w:cstheme="majorHAnsi"/>
                <w:sz w:val="18"/>
                <w:szCs w:val="18"/>
              </w:rPr>
              <w:t xml:space="preserve">anities and </w:t>
            </w:r>
            <w:r w:rsidRPr="008C441A">
              <w:rPr>
                <w:rFonts w:asciiTheme="majorHAnsi" w:hAnsiTheme="majorHAnsi" w:cstheme="majorHAnsi"/>
                <w:sz w:val="18"/>
                <w:szCs w:val="18"/>
              </w:rPr>
              <w:t>Soc</w:t>
            </w:r>
            <w:r w:rsidR="009536F9">
              <w:rPr>
                <w:rFonts w:asciiTheme="majorHAnsi" w:hAnsiTheme="majorHAnsi" w:cstheme="majorHAnsi"/>
                <w:sz w:val="18"/>
                <w:szCs w:val="18"/>
              </w:rPr>
              <w:t xml:space="preserve">ial </w:t>
            </w:r>
            <w:r w:rsidRPr="008C441A">
              <w:rPr>
                <w:rFonts w:asciiTheme="majorHAnsi" w:hAnsiTheme="majorHAnsi" w:cstheme="majorHAnsi"/>
                <w:sz w:val="18"/>
                <w:szCs w:val="18"/>
              </w:rPr>
              <w:t>Sci</w:t>
            </w:r>
            <w:r w:rsidR="009536F9">
              <w:rPr>
                <w:rFonts w:asciiTheme="majorHAnsi" w:hAnsiTheme="majorHAnsi" w:cstheme="majorHAnsi"/>
                <w:sz w:val="18"/>
                <w:szCs w:val="18"/>
              </w:rPr>
              <w:t xml:space="preserve">ence </w:t>
            </w:r>
            <w:r w:rsidR="009536F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536F9" w:rsidRPr="008C441A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07B868A0" wp14:editId="48928543">
                  <wp:extent cx="152400" cy="1524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6F9" w:rsidRPr="008C44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8C441A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971" w:type="dxa"/>
          </w:tcPr>
          <w:p w14:paraId="7F71CDBF" w14:textId="21DFBBD2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  <w:r w:rsidRPr="008C441A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44C12697" w14:textId="77777777" w:rsidR="008C441A" w:rsidRPr="00085E53" w:rsidRDefault="008C441A" w:rsidP="008C441A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40F24CF7" w14:textId="77777777" w:rsidR="008C441A" w:rsidRPr="00085E53" w:rsidRDefault="008C441A" w:rsidP="008C441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2A7F7EF7" w14:textId="77777777" w:rsidR="008C441A" w:rsidRPr="00085E53" w:rsidRDefault="008C441A" w:rsidP="008C441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8369E65" w:rsidR="008C441A" w:rsidRPr="00085E53" w:rsidRDefault="008C441A" w:rsidP="008C441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8C441A" w:rsidRPr="007821C0" w14:paraId="1023707A" w14:textId="77777777" w:rsidTr="2332A9A1">
        <w:tc>
          <w:tcPr>
            <w:tcW w:w="3775" w:type="dxa"/>
          </w:tcPr>
          <w:p w14:paraId="766DDD3C" w14:textId="5E085039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C44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8C441A">
              <w:rPr>
                <w:rFonts w:asciiTheme="majorHAnsi" w:hAnsiTheme="majorHAnsi" w:cstheme="majorHAnsi"/>
                <w:sz w:val="20"/>
                <w:szCs w:val="20"/>
              </w:rPr>
              <w:t xml:space="preserve">VAPA </w:t>
            </w:r>
            <w:r w:rsidRPr="008C441A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7FFA82E4" wp14:editId="487C67CD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441A">
              <w:rPr>
                <w:rFonts w:asciiTheme="majorHAnsi" w:hAnsiTheme="majorHAnsi" w:cstheme="majorHAnsi"/>
                <w:sz w:val="20"/>
                <w:szCs w:val="20"/>
              </w:rPr>
              <w:t xml:space="preserve">** </w:t>
            </w:r>
          </w:p>
        </w:tc>
        <w:tc>
          <w:tcPr>
            <w:tcW w:w="990" w:type="dxa"/>
          </w:tcPr>
          <w:p w14:paraId="6FCD3204" w14:textId="0F3C161D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  <w:r w:rsidRPr="008C441A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34C822E2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C44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8C441A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Pr="008C441A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CEF08F2" wp14:editId="79372BBD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441A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76B5A70" w14:textId="16C004CB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  <w:r w:rsidRPr="008C441A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8C441A" w:rsidRPr="00085E53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8C441A" w:rsidRPr="007821C0" w14:paraId="72D6962B" w14:textId="77777777" w:rsidTr="2332A9A1">
        <w:tc>
          <w:tcPr>
            <w:tcW w:w="3775" w:type="dxa"/>
          </w:tcPr>
          <w:p w14:paraId="3A9EA9C6" w14:textId="2724F5E4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C44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8C441A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8C441A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AC8852F" wp14:editId="59AA5395">
                  <wp:extent cx="152400" cy="1524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441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73E3E645" w14:textId="46C8704E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  <w:r w:rsidRPr="008C441A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4FFA0105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C44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8C441A">
              <w:rPr>
                <w:rFonts w:asciiTheme="majorHAnsi" w:hAnsiTheme="majorHAnsi" w:cstheme="majorHAnsi"/>
                <w:sz w:val="20"/>
                <w:szCs w:val="20"/>
              </w:rPr>
              <w:t xml:space="preserve">RHE 306 </w:t>
            </w:r>
            <w:r w:rsidRPr="008C441A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4D6A2485" wp14:editId="7C07D76E">
                  <wp:extent cx="152400" cy="152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41958143" w14:textId="6C0DE13E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  <w:r w:rsidRPr="008C441A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8C441A" w:rsidRPr="00085E53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8C441A" w:rsidRPr="007821C0" w14:paraId="75A083DD" w14:textId="77777777" w:rsidTr="2332A9A1">
        <w:tc>
          <w:tcPr>
            <w:tcW w:w="3775" w:type="dxa"/>
          </w:tcPr>
          <w:p w14:paraId="2D4BEB67" w14:textId="32048D26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  <w:r w:rsidRPr="008C441A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8C441A">
              <w:rPr>
                <w:rFonts w:asciiTheme="majorHAnsi" w:hAnsiTheme="majorHAnsi" w:cstheme="majorHAnsi"/>
                <w:sz w:val="20"/>
              </w:rPr>
              <w:t xml:space="preserve"> CEHET</w:t>
            </w:r>
          </w:p>
        </w:tc>
        <w:tc>
          <w:tcPr>
            <w:tcW w:w="990" w:type="dxa"/>
          </w:tcPr>
          <w:p w14:paraId="5492AAF4" w14:textId="05554972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  <w:r w:rsidRPr="008C441A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7F71EB26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C44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8C441A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8C441A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0572024" wp14:editId="3978F15A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441A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124DD37E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  <w:r w:rsidRPr="008C441A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8C441A" w:rsidRPr="00085E53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8C441A" w:rsidRPr="007821C0" w14:paraId="682B26DD" w14:textId="77777777" w:rsidTr="2332A9A1">
        <w:tc>
          <w:tcPr>
            <w:tcW w:w="3775" w:type="dxa"/>
          </w:tcPr>
          <w:p w14:paraId="29EF9ABD" w14:textId="6724AE32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C44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8C441A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8C441A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8C441A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53B9D71" wp14:editId="5B13B365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441A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8C441A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DD5FE23" wp14:editId="35835364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8101C66" w14:textId="79BEFEA7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  <w:r w:rsidRPr="008C441A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4D1E69CB" w14:textId="6505203B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  <w:r w:rsidRPr="008C441A">
              <w:rPr>
                <w:rFonts w:asciiTheme="majorHAnsi" w:hAnsiTheme="majorHAnsi" w:cstheme="majorHAnsi"/>
                <w:b/>
                <w:sz w:val="17"/>
                <w:szCs w:val="17"/>
              </w:rPr>
              <w:t>Major</w:t>
            </w:r>
            <w:r w:rsidR="009536F9">
              <w:rPr>
                <w:rFonts w:asciiTheme="majorHAnsi" w:hAnsiTheme="majorHAnsi" w:cstheme="majorHAnsi"/>
                <w:b/>
                <w:sz w:val="17"/>
                <w:szCs w:val="17"/>
              </w:rPr>
              <w:t>:</w:t>
            </w:r>
            <w:r w:rsidRPr="008C441A">
              <w:rPr>
                <w:rFonts w:asciiTheme="majorHAnsi" w:hAnsiTheme="majorHAnsi" w:cstheme="majorHAnsi"/>
                <w:sz w:val="17"/>
                <w:szCs w:val="17"/>
              </w:rPr>
              <w:t xml:space="preserve"> Econ and Development</w:t>
            </w:r>
          </w:p>
        </w:tc>
        <w:tc>
          <w:tcPr>
            <w:tcW w:w="971" w:type="dxa"/>
          </w:tcPr>
          <w:p w14:paraId="22CD6A70" w14:textId="357336FE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  <w:r w:rsidRPr="008C441A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790E6C" w14:textId="77777777" w:rsidR="008C441A" w:rsidRPr="00085E53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8C441A" w:rsidRPr="007821C0" w14:paraId="2A95912B" w14:textId="77777777" w:rsidTr="2332A9A1">
        <w:tc>
          <w:tcPr>
            <w:tcW w:w="3775" w:type="dxa"/>
          </w:tcPr>
          <w:p w14:paraId="5A7EE01F" w14:textId="77777777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19405AA0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8C441A" w:rsidRPr="00085E53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8C441A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39022A2C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  <w:r w:rsidRPr="008C441A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515BAF43" w:rsidR="008C441A" w:rsidRPr="008C441A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  <w:r w:rsidRPr="008C441A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764C9317" w14:textId="77777777" w:rsidR="008C441A" w:rsidRPr="00085E53" w:rsidRDefault="008C441A" w:rsidP="008C441A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F2AA7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536F9" w:rsidRPr="007821C0" w14:paraId="79AE8EFA" w14:textId="77777777" w:rsidTr="2332A9A1">
        <w:tc>
          <w:tcPr>
            <w:tcW w:w="3775" w:type="dxa"/>
          </w:tcPr>
          <w:p w14:paraId="5F353AB9" w14:textId="5415E9EF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9536F9">
              <w:rPr>
                <w:rFonts w:asciiTheme="majorHAnsi" w:hAnsiTheme="majorHAnsi" w:cstheme="majorHAnsi"/>
                <w:sz w:val="20"/>
              </w:rPr>
              <w:t>Communication**</w:t>
            </w:r>
          </w:p>
        </w:tc>
        <w:tc>
          <w:tcPr>
            <w:tcW w:w="990" w:type="dxa"/>
          </w:tcPr>
          <w:p w14:paraId="181AB5FC" w14:textId="3DFE41CB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16457F5C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9536F9">
              <w:rPr>
                <w:rFonts w:asciiTheme="majorHAnsi" w:hAnsiTheme="majorHAnsi" w:cstheme="majorHAnsi"/>
                <w:sz w:val="20"/>
              </w:rPr>
              <w:t>Concentration**</w:t>
            </w:r>
          </w:p>
        </w:tc>
        <w:tc>
          <w:tcPr>
            <w:tcW w:w="971" w:type="dxa"/>
          </w:tcPr>
          <w:p w14:paraId="28B77A96" w14:textId="265BC1D2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sz w:val="20"/>
              </w:rPr>
              <w:t xml:space="preserve">3 </w:t>
            </w:r>
          </w:p>
        </w:tc>
        <w:tc>
          <w:tcPr>
            <w:tcW w:w="2138" w:type="dxa"/>
            <w:vMerge w:val="restart"/>
          </w:tcPr>
          <w:p w14:paraId="21E6A2A9" w14:textId="77777777" w:rsidR="009536F9" w:rsidRPr="00E05B2C" w:rsidRDefault="009536F9" w:rsidP="009536F9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9536F9" w:rsidRPr="00E05B2C" w:rsidRDefault="009536F9" w:rsidP="009536F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9536F9" w:rsidRPr="00E05B2C" w:rsidRDefault="009536F9" w:rsidP="009536F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9536F9" w:rsidRPr="00E05B2C" w:rsidRDefault="009536F9" w:rsidP="009536F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536F9" w:rsidRPr="007821C0" w14:paraId="23FE7DFE" w14:textId="77777777" w:rsidTr="2332A9A1">
        <w:tc>
          <w:tcPr>
            <w:tcW w:w="3775" w:type="dxa"/>
          </w:tcPr>
          <w:p w14:paraId="38AFF426" w14:textId="68609C59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9536F9">
              <w:rPr>
                <w:rFonts w:asciiTheme="majorHAnsi" w:hAnsiTheme="majorHAnsi" w:cstheme="majorHAnsi"/>
                <w:sz w:val="20"/>
              </w:rPr>
              <w:t xml:space="preserve">Environment/Earth Science </w:t>
            </w:r>
            <w:r w:rsidRPr="009536F9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D5AF798" wp14:editId="05D96654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1361BDD" w14:textId="73E2C643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sz w:val="20"/>
              </w:rPr>
              <w:t xml:space="preserve">3 </w:t>
            </w:r>
          </w:p>
        </w:tc>
        <w:tc>
          <w:tcPr>
            <w:tcW w:w="3780" w:type="dxa"/>
          </w:tcPr>
          <w:p w14:paraId="23D7C0C2" w14:textId="650167FA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36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9536F9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nology</w:t>
            </w:r>
            <w:r w:rsidRPr="009536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536F9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944E83F" wp14:editId="338E75E1">
                  <wp:extent cx="152400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36F9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971" w:type="dxa"/>
          </w:tcPr>
          <w:p w14:paraId="270A934B" w14:textId="411F097C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9536F9" w:rsidRPr="00E05B2C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536F9" w:rsidRPr="007821C0" w14:paraId="5CAD64FC" w14:textId="77777777" w:rsidTr="2332A9A1">
        <w:tc>
          <w:tcPr>
            <w:tcW w:w="3775" w:type="dxa"/>
          </w:tcPr>
          <w:p w14:paraId="75343D75" w14:textId="646940AF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36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9536F9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9536F9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4E3610D" wp14:editId="120F03A5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36F9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70269694" w14:textId="0867B194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68D130E2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36F9">
              <w:rPr>
                <w:rFonts w:asciiTheme="majorHAnsi" w:hAnsiTheme="majorHAnsi" w:cstheme="majorHAnsi"/>
                <w:b/>
                <w:sz w:val="20"/>
              </w:rPr>
              <w:t>Major: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Pr="009536F9">
              <w:rPr>
                <w:rFonts w:asciiTheme="majorHAnsi" w:hAnsiTheme="majorHAnsi" w:cstheme="majorHAnsi"/>
                <w:sz w:val="20"/>
              </w:rPr>
              <w:t>Concentration**</w:t>
            </w:r>
          </w:p>
        </w:tc>
        <w:tc>
          <w:tcPr>
            <w:tcW w:w="971" w:type="dxa"/>
          </w:tcPr>
          <w:p w14:paraId="24E4D884" w14:textId="6378AB1B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sz w:val="20"/>
              </w:rPr>
              <w:t>3 or 4</w:t>
            </w:r>
          </w:p>
        </w:tc>
        <w:tc>
          <w:tcPr>
            <w:tcW w:w="2138" w:type="dxa"/>
            <w:vMerge/>
          </w:tcPr>
          <w:p w14:paraId="7A52FC7E" w14:textId="77777777" w:rsidR="009536F9" w:rsidRPr="00E05B2C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536F9" w:rsidRPr="007821C0" w14:paraId="521D1277" w14:textId="77777777" w:rsidTr="2332A9A1">
        <w:tc>
          <w:tcPr>
            <w:tcW w:w="3775" w:type="dxa"/>
          </w:tcPr>
          <w:p w14:paraId="0307F117" w14:textId="46EBC14A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9536F9">
              <w:rPr>
                <w:rFonts w:asciiTheme="majorHAnsi" w:hAnsiTheme="majorHAnsi" w:cstheme="majorHAnsi"/>
                <w:sz w:val="20"/>
              </w:rPr>
              <w:t xml:space="preserve"> Foreign Lang</w:t>
            </w:r>
            <w:r>
              <w:rPr>
                <w:rFonts w:asciiTheme="majorHAnsi" w:hAnsiTheme="majorHAnsi" w:cstheme="majorHAnsi"/>
                <w:sz w:val="20"/>
              </w:rPr>
              <w:t>uage</w:t>
            </w:r>
          </w:p>
        </w:tc>
        <w:tc>
          <w:tcPr>
            <w:tcW w:w="990" w:type="dxa"/>
          </w:tcPr>
          <w:p w14:paraId="62B8B527" w14:textId="01E156B1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6</w:t>
            </w:r>
            <w:r w:rsidRPr="009536F9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</w:tcPr>
          <w:p w14:paraId="630A830B" w14:textId="0A48B8B7" w:rsidR="009536F9" w:rsidRPr="009536F9" w:rsidRDefault="009536F9" w:rsidP="009536F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9536F9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9536F9">
              <w:rPr>
                <w:rFonts w:asciiTheme="majorHAnsi" w:hAnsiTheme="majorHAnsi" w:cstheme="majorHAnsi"/>
                <w:sz w:val="20"/>
              </w:rPr>
              <w:t>Foreign Lang</w:t>
            </w:r>
            <w:r>
              <w:rPr>
                <w:rFonts w:asciiTheme="majorHAnsi" w:hAnsiTheme="majorHAnsi" w:cstheme="majorHAnsi"/>
                <w:sz w:val="20"/>
              </w:rPr>
              <w:t>uage</w:t>
            </w:r>
          </w:p>
        </w:tc>
        <w:tc>
          <w:tcPr>
            <w:tcW w:w="971" w:type="dxa"/>
          </w:tcPr>
          <w:p w14:paraId="255220BA" w14:textId="7954D7E7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6</w:t>
            </w:r>
            <w:r w:rsidRPr="009536F9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/>
          </w:tcPr>
          <w:p w14:paraId="5ABE5057" w14:textId="77777777" w:rsidR="009536F9" w:rsidRPr="00E05B2C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536F9" w:rsidRPr="007821C0" w14:paraId="143C2E54" w14:textId="77777777" w:rsidTr="2332A9A1">
        <w:tc>
          <w:tcPr>
            <w:tcW w:w="3775" w:type="dxa"/>
          </w:tcPr>
          <w:p w14:paraId="405A388C" w14:textId="7A82D8F0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</w:tcPr>
          <w:p w14:paraId="60381A1D" w14:textId="08C96EDE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34EC0C5" w14:textId="32AF01E8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5F463788" w14:textId="7EE8F127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23CD40D0" w14:textId="77777777" w:rsidR="009536F9" w:rsidRPr="00E05B2C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536F9" w:rsidRPr="007821C0" w14:paraId="2BA54FE2" w14:textId="77777777" w:rsidTr="2332A9A1">
        <w:tc>
          <w:tcPr>
            <w:tcW w:w="3775" w:type="dxa"/>
          </w:tcPr>
          <w:p w14:paraId="63C9F9EC" w14:textId="77777777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9536F9" w:rsidRPr="00E05B2C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536F9" w:rsidRPr="007821C0" w14:paraId="13A3A2E1" w14:textId="77777777" w:rsidTr="2332A9A1">
        <w:tc>
          <w:tcPr>
            <w:tcW w:w="3775" w:type="dxa"/>
          </w:tcPr>
          <w:p w14:paraId="7FF65B47" w14:textId="77777777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05D5626A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sz w:val="20"/>
              </w:rPr>
              <w:t>14-17</w:t>
            </w:r>
          </w:p>
        </w:tc>
        <w:tc>
          <w:tcPr>
            <w:tcW w:w="3780" w:type="dxa"/>
          </w:tcPr>
          <w:p w14:paraId="3294FE06" w14:textId="77777777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7076B29E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sz w:val="20"/>
              </w:rPr>
              <w:t>15-17</w:t>
            </w:r>
          </w:p>
        </w:tc>
        <w:tc>
          <w:tcPr>
            <w:tcW w:w="2138" w:type="dxa"/>
            <w:vMerge/>
          </w:tcPr>
          <w:p w14:paraId="311F2A39" w14:textId="77777777" w:rsidR="009536F9" w:rsidRPr="00E05B2C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97EF4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536F9" w:rsidRPr="007821C0" w14:paraId="5049EAFA" w14:textId="77777777" w:rsidTr="2332A9A1">
        <w:tc>
          <w:tcPr>
            <w:tcW w:w="3775" w:type="dxa"/>
          </w:tcPr>
          <w:p w14:paraId="1EDA870E" w14:textId="639EA908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9536F9">
              <w:rPr>
                <w:rFonts w:asciiTheme="majorHAnsi" w:hAnsiTheme="majorHAnsi" w:cstheme="majorHAnsi"/>
                <w:sz w:val="20"/>
              </w:rPr>
              <w:t>Politics and Policy</w:t>
            </w:r>
          </w:p>
        </w:tc>
        <w:tc>
          <w:tcPr>
            <w:tcW w:w="990" w:type="dxa"/>
          </w:tcPr>
          <w:p w14:paraId="407BE3DA" w14:textId="798859D8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22816CF5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b/>
                <w:sz w:val="20"/>
              </w:rPr>
              <w:t>Major: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Pr="009536F9">
              <w:rPr>
                <w:rFonts w:asciiTheme="majorHAnsi" w:hAnsiTheme="majorHAnsi" w:cstheme="majorHAnsi"/>
                <w:sz w:val="20"/>
              </w:rPr>
              <w:t>Concentration **</w:t>
            </w:r>
          </w:p>
        </w:tc>
        <w:tc>
          <w:tcPr>
            <w:tcW w:w="971" w:type="dxa"/>
          </w:tcPr>
          <w:p w14:paraId="2EC1F302" w14:textId="727CFE64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9536F9" w:rsidRPr="00E05B2C" w:rsidRDefault="009536F9" w:rsidP="009536F9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9536F9" w:rsidRPr="00E05B2C" w:rsidRDefault="009536F9" w:rsidP="009536F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9536F9" w:rsidRPr="00E05B2C" w:rsidRDefault="009536F9" w:rsidP="009536F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9536F9" w:rsidRPr="00E05B2C" w:rsidRDefault="009536F9" w:rsidP="009536F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536F9" w:rsidRPr="007821C0" w14:paraId="29CE661D" w14:textId="77777777" w:rsidTr="2332A9A1">
        <w:tc>
          <w:tcPr>
            <w:tcW w:w="3775" w:type="dxa"/>
          </w:tcPr>
          <w:p w14:paraId="3EC84FBD" w14:textId="6311DDE3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9536F9">
              <w:rPr>
                <w:rFonts w:asciiTheme="majorHAnsi" w:hAnsiTheme="majorHAnsi" w:cstheme="majorHAnsi"/>
                <w:sz w:val="20"/>
              </w:rPr>
              <w:t>Concentration</w:t>
            </w:r>
            <w:r>
              <w:rPr>
                <w:rFonts w:asciiTheme="majorHAnsi" w:hAnsiTheme="majorHAnsi" w:cstheme="majorHAnsi"/>
                <w:sz w:val="20"/>
              </w:rPr>
              <w:t>*</w:t>
            </w:r>
            <w:r w:rsidRPr="009536F9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990" w:type="dxa"/>
          </w:tcPr>
          <w:p w14:paraId="25A7D41D" w14:textId="1CFC19DC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sz w:val="20"/>
              </w:rPr>
              <w:t xml:space="preserve">3 </w:t>
            </w:r>
          </w:p>
        </w:tc>
        <w:tc>
          <w:tcPr>
            <w:tcW w:w="3780" w:type="dxa"/>
          </w:tcPr>
          <w:p w14:paraId="328116D5" w14:textId="57D5DBE1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9536F9">
              <w:rPr>
                <w:rFonts w:asciiTheme="majorHAnsi" w:hAnsiTheme="majorHAnsi" w:cstheme="majorHAnsi"/>
                <w:sz w:val="20"/>
              </w:rPr>
              <w:t>Research Design and Methods</w:t>
            </w:r>
          </w:p>
        </w:tc>
        <w:tc>
          <w:tcPr>
            <w:tcW w:w="971" w:type="dxa"/>
          </w:tcPr>
          <w:p w14:paraId="1D55A8FF" w14:textId="2D032A4D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sz w:val="20"/>
              </w:rPr>
              <w:t xml:space="preserve">3 </w:t>
            </w:r>
          </w:p>
        </w:tc>
        <w:tc>
          <w:tcPr>
            <w:tcW w:w="2138" w:type="dxa"/>
            <w:vMerge/>
          </w:tcPr>
          <w:p w14:paraId="7A40FA47" w14:textId="77777777" w:rsidR="009536F9" w:rsidRPr="00E05B2C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536F9" w:rsidRPr="007821C0" w14:paraId="642680B7" w14:textId="77777777" w:rsidTr="2332A9A1">
        <w:tc>
          <w:tcPr>
            <w:tcW w:w="3775" w:type="dxa"/>
          </w:tcPr>
          <w:p w14:paraId="6E3024CC" w14:textId="34D56BEE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36F9">
              <w:rPr>
                <w:rFonts w:asciiTheme="majorHAnsi" w:hAnsiTheme="majorHAnsi" w:cstheme="majorHAnsi"/>
                <w:b/>
                <w:sz w:val="20"/>
              </w:rPr>
              <w:t xml:space="preserve">Degree: </w:t>
            </w:r>
            <w:r w:rsidRPr="009536F9">
              <w:rPr>
                <w:rFonts w:asciiTheme="majorHAnsi" w:hAnsiTheme="majorHAnsi" w:cstheme="majorHAnsi"/>
                <w:sz w:val="20"/>
              </w:rPr>
              <w:t>Elective</w:t>
            </w:r>
          </w:p>
        </w:tc>
        <w:tc>
          <w:tcPr>
            <w:tcW w:w="990" w:type="dxa"/>
          </w:tcPr>
          <w:p w14:paraId="4800A423" w14:textId="0ED4FEAD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68082735" w:rsidR="009536F9" w:rsidRPr="009536F9" w:rsidRDefault="001370EA" w:rsidP="009536F9">
            <w:pPr>
              <w:rPr>
                <w:rFonts w:asciiTheme="majorHAnsi" w:hAnsiTheme="majorHAnsi" w:cstheme="majorHAnsi"/>
                <w:sz w:val="20"/>
              </w:rPr>
            </w:pPr>
            <w:r w:rsidRPr="001370EA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General Ed: </w:t>
            </w:r>
            <w:r w:rsidRPr="001370EA">
              <w:rPr>
                <w:rFonts w:asciiTheme="majorHAnsi" w:hAnsiTheme="majorHAnsi" w:cstheme="majorHAnsi"/>
                <w:sz w:val="20"/>
                <w:szCs w:val="18"/>
              </w:rPr>
              <w:t>Additional Natural Science</w:t>
            </w:r>
          </w:p>
        </w:tc>
        <w:tc>
          <w:tcPr>
            <w:tcW w:w="971" w:type="dxa"/>
          </w:tcPr>
          <w:p w14:paraId="00DBF29A" w14:textId="00B27133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9536F9" w:rsidRPr="00E05B2C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536F9" w:rsidRPr="007821C0" w14:paraId="35CD963D" w14:textId="77777777" w:rsidTr="2332A9A1">
        <w:tc>
          <w:tcPr>
            <w:tcW w:w="3775" w:type="dxa"/>
          </w:tcPr>
          <w:p w14:paraId="3424D305" w14:textId="2CC4B692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9536F9">
              <w:rPr>
                <w:rFonts w:asciiTheme="majorHAnsi" w:hAnsiTheme="majorHAnsi" w:cstheme="majorHAnsi"/>
                <w:sz w:val="20"/>
              </w:rPr>
              <w:t xml:space="preserve"> Foreign Lang</w:t>
            </w:r>
            <w:r>
              <w:rPr>
                <w:rFonts w:asciiTheme="majorHAnsi" w:hAnsiTheme="majorHAnsi" w:cstheme="majorHAnsi"/>
                <w:sz w:val="20"/>
              </w:rPr>
              <w:t>uage</w:t>
            </w:r>
          </w:p>
        </w:tc>
        <w:tc>
          <w:tcPr>
            <w:tcW w:w="990" w:type="dxa"/>
          </w:tcPr>
          <w:p w14:paraId="03C04395" w14:textId="511F85E4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3780" w:type="dxa"/>
          </w:tcPr>
          <w:p w14:paraId="01ED59AA" w14:textId="3AC39CFD" w:rsidR="009536F9" w:rsidRPr="001370EA" w:rsidRDefault="001370EA" w:rsidP="009536F9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1" w:type="dxa"/>
          </w:tcPr>
          <w:p w14:paraId="09957A85" w14:textId="20E045BC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9536F9" w:rsidRPr="00E05B2C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536F9" w:rsidRPr="007821C0" w14:paraId="27C9554B" w14:textId="77777777" w:rsidTr="2332A9A1">
        <w:tc>
          <w:tcPr>
            <w:tcW w:w="3775" w:type="dxa"/>
          </w:tcPr>
          <w:p w14:paraId="2B097E2C" w14:textId="3E31AA4E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</w:tcPr>
          <w:p w14:paraId="263A39EC" w14:textId="7F7E800D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22CCE7B5" w14:textId="7B06464B" w:rsidR="009536F9" w:rsidRPr="009536F9" w:rsidRDefault="001370EA" w:rsidP="009536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71" w:type="dxa"/>
          </w:tcPr>
          <w:p w14:paraId="29E1BD7B" w14:textId="2067B67E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9536F9" w:rsidRPr="00E05B2C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536F9" w:rsidRPr="007821C0" w14:paraId="14B385C2" w14:textId="77777777" w:rsidTr="2332A9A1">
        <w:tc>
          <w:tcPr>
            <w:tcW w:w="3775" w:type="dxa"/>
          </w:tcPr>
          <w:p w14:paraId="71D9E8B9" w14:textId="2A5359B0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119CDA15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9536F9" w:rsidRPr="00E05B2C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536F9" w:rsidRPr="007821C0" w14:paraId="7E80A53E" w14:textId="77777777" w:rsidTr="2332A9A1">
        <w:tc>
          <w:tcPr>
            <w:tcW w:w="3775" w:type="dxa"/>
          </w:tcPr>
          <w:p w14:paraId="461F1A1A" w14:textId="77777777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2D3ED150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170C5A2B" w:rsidR="009536F9" w:rsidRPr="009536F9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  <w:r w:rsidRPr="009536F9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9536F9" w:rsidRPr="00E05B2C" w:rsidRDefault="009536F9" w:rsidP="009536F9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B97EF4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1370EA" w:rsidRPr="007821C0" w14:paraId="17D065DD" w14:textId="77777777" w:rsidTr="2332A9A1">
        <w:tc>
          <w:tcPr>
            <w:tcW w:w="3775" w:type="dxa"/>
          </w:tcPr>
          <w:p w14:paraId="0235749D" w14:textId="3A163E5F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  <w:r w:rsidRPr="001370EA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1370EA">
              <w:rPr>
                <w:rFonts w:asciiTheme="majorHAnsi" w:hAnsiTheme="majorHAnsi" w:cstheme="majorHAnsi"/>
                <w:sz w:val="20"/>
              </w:rPr>
              <w:t>Exp</w:t>
            </w:r>
            <w:r>
              <w:rPr>
                <w:rFonts w:asciiTheme="majorHAnsi" w:hAnsiTheme="majorHAnsi" w:cstheme="majorHAnsi"/>
                <w:sz w:val="20"/>
              </w:rPr>
              <w:t>erimental</w:t>
            </w:r>
            <w:r w:rsidRPr="001370EA">
              <w:rPr>
                <w:rFonts w:asciiTheme="majorHAnsi" w:hAnsiTheme="majorHAnsi" w:cstheme="majorHAnsi"/>
                <w:sz w:val="20"/>
              </w:rPr>
              <w:t xml:space="preserve"> Learning </w:t>
            </w:r>
          </w:p>
        </w:tc>
        <w:tc>
          <w:tcPr>
            <w:tcW w:w="990" w:type="dxa"/>
          </w:tcPr>
          <w:p w14:paraId="57C75512" w14:textId="6F41EC40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  <w:r w:rsidRPr="001370EA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02639A7B" w:rsidR="001370EA" w:rsidRPr="001370EA" w:rsidRDefault="001370EA" w:rsidP="001370EA">
            <w:pPr>
              <w:rPr>
                <w:rFonts w:asciiTheme="majorHAnsi" w:hAnsiTheme="majorHAnsi" w:cstheme="majorHAnsi"/>
              </w:rPr>
            </w:pPr>
            <w:r w:rsidRPr="001370EA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1370EA">
              <w:rPr>
                <w:rFonts w:asciiTheme="majorHAnsi" w:hAnsiTheme="majorHAnsi" w:cstheme="majorHAnsi"/>
                <w:sz w:val="20"/>
              </w:rPr>
              <w:t>Capstone</w:t>
            </w:r>
          </w:p>
        </w:tc>
        <w:tc>
          <w:tcPr>
            <w:tcW w:w="971" w:type="dxa"/>
          </w:tcPr>
          <w:p w14:paraId="3E397182" w14:textId="3039F719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  <w:r w:rsidRPr="001370EA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1370EA" w:rsidRPr="007821C0" w:rsidRDefault="001370EA" w:rsidP="001370EA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1370EA" w:rsidRPr="007821C0" w14:paraId="08078F14" w14:textId="77777777" w:rsidTr="2332A9A1">
        <w:tc>
          <w:tcPr>
            <w:tcW w:w="3775" w:type="dxa"/>
          </w:tcPr>
          <w:p w14:paraId="30E07B1F" w14:textId="4AB69544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  <w:r w:rsidRPr="001370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1370EA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1370EA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989294B" wp14:editId="7E02090B">
                  <wp:extent cx="152400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70EA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2EE011B4" w14:textId="76361772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  <w:r w:rsidRPr="001370EA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6C5FAD58" w:rsidR="001370EA" w:rsidRPr="001370EA" w:rsidRDefault="001370EA" w:rsidP="001370EA">
            <w:pPr>
              <w:rPr>
                <w:rFonts w:asciiTheme="majorHAnsi" w:hAnsiTheme="majorHAnsi" w:cstheme="majorHAnsi"/>
              </w:rPr>
            </w:pPr>
            <w:r w:rsidRPr="009536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General Ed: </w:t>
            </w:r>
            <w:r w:rsidRPr="009536F9">
              <w:rPr>
                <w:rFonts w:asciiTheme="majorHAnsi" w:hAnsiTheme="majorHAnsi" w:cstheme="majorHAnsi"/>
                <w:sz w:val="18"/>
                <w:szCs w:val="18"/>
              </w:rPr>
              <w:t>Add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itional</w:t>
            </w:r>
            <w:r w:rsidRPr="009536F9">
              <w:rPr>
                <w:rFonts w:asciiTheme="majorHAnsi" w:hAnsiTheme="majorHAnsi" w:cstheme="majorHAnsi"/>
                <w:sz w:val="18"/>
                <w:szCs w:val="18"/>
              </w:rPr>
              <w:t xml:space="preserve"> Nat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ural</w:t>
            </w:r>
            <w:r w:rsidRPr="009536F9">
              <w:rPr>
                <w:rFonts w:asciiTheme="majorHAnsi" w:hAnsiTheme="majorHAnsi" w:cstheme="majorHAnsi"/>
                <w:sz w:val="18"/>
                <w:szCs w:val="18"/>
              </w:rPr>
              <w:t xml:space="preserve"> Science</w:t>
            </w:r>
          </w:p>
        </w:tc>
        <w:tc>
          <w:tcPr>
            <w:tcW w:w="971" w:type="dxa"/>
          </w:tcPr>
          <w:p w14:paraId="4B092CBA" w14:textId="6D8321E9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  <w:r w:rsidRPr="001370EA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1370EA" w:rsidRPr="007821C0" w:rsidRDefault="001370EA" w:rsidP="001370EA">
            <w:pPr>
              <w:rPr>
                <w:rFonts w:ascii="inherit" w:hAnsi="inherit"/>
                <w:sz w:val="20"/>
              </w:rPr>
            </w:pPr>
          </w:p>
        </w:tc>
      </w:tr>
      <w:tr w:rsidR="001370EA" w:rsidRPr="007821C0" w14:paraId="4EC41C2C" w14:textId="77777777" w:rsidTr="2332A9A1">
        <w:tc>
          <w:tcPr>
            <w:tcW w:w="3775" w:type="dxa"/>
          </w:tcPr>
          <w:p w14:paraId="2508AD89" w14:textId="447F474F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  <w:r w:rsidRPr="001370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1370EA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1370EA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1DF6AFA" wp14:editId="5317EB63">
                  <wp:extent cx="152400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8F62E3F" w14:textId="6C37584D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  <w:r w:rsidRPr="001370EA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18090400" w:rsidR="001370EA" w:rsidRPr="001370EA" w:rsidRDefault="001370EA" w:rsidP="001370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71" w:type="dxa"/>
          </w:tcPr>
          <w:p w14:paraId="2B6F7D66" w14:textId="148F585F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  <w:r w:rsidRPr="001370EA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1370EA" w:rsidRPr="007821C0" w:rsidRDefault="001370EA" w:rsidP="001370EA">
            <w:pPr>
              <w:rPr>
                <w:rFonts w:ascii="inherit" w:hAnsi="inherit"/>
                <w:sz w:val="20"/>
              </w:rPr>
            </w:pPr>
          </w:p>
        </w:tc>
      </w:tr>
      <w:tr w:rsidR="001370EA" w:rsidRPr="007821C0" w14:paraId="3097909F" w14:textId="77777777" w:rsidTr="2332A9A1">
        <w:tc>
          <w:tcPr>
            <w:tcW w:w="3775" w:type="dxa"/>
          </w:tcPr>
          <w:p w14:paraId="5479A803" w14:textId="429DC0E0" w:rsidR="001370EA" w:rsidRPr="001370EA" w:rsidRDefault="001370EA" w:rsidP="001370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90" w:type="dxa"/>
          </w:tcPr>
          <w:p w14:paraId="5A2F67BC" w14:textId="556B8272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  <w:r w:rsidRPr="001370EA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58C2D209" w:rsidR="001370EA" w:rsidRPr="001370EA" w:rsidRDefault="001370EA" w:rsidP="001370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71" w:type="dxa"/>
          </w:tcPr>
          <w:p w14:paraId="394DC44C" w14:textId="637BEBD2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  <w:r w:rsidRPr="001370EA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1370EA" w:rsidRPr="007821C0" w:rsidRDefault="001370EA" w:rsidP="001370EA">
            <w:pPr>
              <w:rPr>
                <w:rFonts w:ascii="inherit" w:hAnsi="inherit"/>
                <w:sz w:val="20"/>
              </w:rPr>
            </w:pPr>
          </w:p>
        </w:tc>
      </w:tr>
      <w:tr w:rsidR="001370EA" w:rsidRPr="007821C0" w14:paraId="571FD4CF" w14:textId="77777777" w:rsidTr="2332A9A1">
        <w:tc>
          <w:tcPr>
            <w:tcW w:w="3775" w:type="dxa"/>
          </w:tcPr>
          <w:p w14:paraId="4193F702" w14:textId="605C1216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90" w:type="dxa"/>
          </w:tcPr>
          <w:p w14:paraId="6477D9FF" w14:textId="1874FA5B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  <w:r w:rsidRPr="001370EA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6789341D" w:rsidR="001370EA" w:rsidRPr="001370EA" w:rsidRDefault="001370EA" w:rsidP="001370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71" w:type="dxa"/>
          </w:tcPr>
          <w:p w14:paraId="57E3EDC3" w14:textId="04B2DE85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  <w:r w:rsidRPr="001370EA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1370EA" w:rsidRPr="007821C0" w:rsidRDefault="001370EA" w:rsidP="001370EA">
            <w:pPr>
              <w:rPr>
                <w:rFonts w:ascii="inherit" w:hAnsi="inherit"/>
                <w:sz w:val="20"/>
              </w:rPr>
            </w:pPr>
          </w:p>
        </w:tc>
      </w:tr>
      <w:tr w:rsidR="001370EA" w:rsidRPr="007821C0" w14:paraId="7AC7146D" w14:textId="77777777" w:rsidTr="2332A9A1">
        <w:tc>
          <w:tcPr>
            <w:tcW w:w="3775" w:type="dxa"/>
          </w:tcPr>
          <w:p w14:paraId="7B33DEB0" w14:textId="77777777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1370EA" w:rsidRPr="007821C0" w:rsidRDefault="001370EA" w:rsidP="001370EA">
            <w:pPr>
              <w:rPr>
                <w:rFonts w:ascii="inherit" w:hAnsi="inherit"/>
                <w:sz w:val="20"/>
              </w:rPr>
            </w:pPr>
          </w:p>
        </w:tc>
      </w:tr>
      <w:tr w:rsidR="001370EA" w:rsidRPr="007821C0" w14:paraId="65F18C6C" w14:textId="77777777" w:rsidTr="2332A9A1">
        <w:tc>
          <w:tcPr>
            <w:tcW w:w="3775" w:type="dxa"/>
          </w:tcPr>
          <w:p w14:paraId="42679F32" w14:textId="77777777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2E78A5F6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  <w:r w:rsidRPr="001370EA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068B2E6C" w:rsidR="001370EA" w:rsidRPr="001370EA" w:rsidRDefault="001370EA" w:rsidP="001370EA">
            <w:pPr>
              <w:rPr>
                <w:rFonts w:asciiTheme="majorHAnsi" w:hAnsiTheme="majorHAnsi" w:cstheme="majorHAnsi"/>
                <w:sz w:val="20"/>
              </w:rPr>
            </w:pPr>
            <w:r w:rsidRPr="001370EA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1370EA" w:rsidRPr="007821C0" w:rsidRDefault="001370EA" w:rsidP="001370EA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5B5729E9" w:rsidR="2332A9A1" w:rsidRPr="00E05B2C" w:rsidRDefault="00BB19E1" w:rsidP="00F368C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5F65ABA9">
                <wp:simplePos x="0" y="0"/>
                <wp:positionH relativeFrom="column">
                  <wp:posOffset>-3175</wp:posOffset>
                </wp:positionH>
                <wp:positionV relativeFrom="paragraph">
                  <wp:posOffset>213360</wp:posOffset>
                </wp:positionV>
                <wp:extent cx="2668905" cy="2159000"/>
                <wp:effectExtent l="0" t="0" r="1079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34775D20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DD0018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3</w:t>
                            </w:r>
                            <w:r w:rsidR="001370EA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9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required, including </w:t>
                            </w:r>
                            <w:r w:rsidR="00DD0018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upper-division and 18 hours in residence</w:t>
                            </w:r>
                            <w:r w:rsidR="007017C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. </w:t>
                            </w:r>
                          </w:p>
                          <w:p w14:paraId="2E090956" w14:textId="16BB45E2" w:rsidR="009D4753" w:rsidRPr="00BB19E1" w:rsidRDefault="00137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A minor or certificate is not required. </w:t>
                            </w:r>
                          </w:p>
                          <w:p w14:paraId="2BB8053B" w14:textId="38CD23E2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30E679A8" w14:textId="659D7B4D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6590264B" w14:textId="6619E59C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0A8A6DC3" w14:textId="7BA18E6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FE01672" w14:textId="52CA135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47C236C4" w14:textId="77777777" w:rsidR="00103ACB" w:rsidRPr="00E05B2C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16.8pt;width:210.15pt;height:1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">
                <v:textbox>
                  <w:txbxContent>
                    <w:p w14:paraId="362377C3" w14:textId="34775D20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DD0018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3</w:t>
                      </w:r>
                      <w:r w:rsidR="001370EA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9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required, including </w:t>
                      </w:r>
                      <w:r w:rsidR="00DD0018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upper-division and 18 hours in residence</w:t>
                      </w:r>
                      <w:r w:rsidR="007017C9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. </w:t>
                      </w:r>
                    </w:p>
                    <w:p w14:paraId="2E090956" w14:textId="16BB45E2" w:rsidR="009D4753" w:rsidRPr="00BB19E1" w:rsidRDefault="00137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A minor or certificate is not required. </w:t>
                      </w:r>
                    </w:p>
                    <w:p w14:paraId="2BB8053B" w14:textId="38CD23E2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30E679A8" w14:textId="659D7B4D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6590264B" w14:textId="6619E59C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0A8A6DC3" w14:textId="7BA18E6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FE01672" w14:textId="52CA135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47C236C4" w14:textId="77777777" w:rsidR="00103ACB" w:rsidRPr="00E05B2C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1C3E78CC">
                <wp:simplePos x="0" y="0"/>
                <wp:positionH relativeFrom="column">
                  <wp:posOffset>2673350</wp:posOffset>
                </wp:positionH>
                <wp:positionV relativeFrom="paragraph">
                  <wp:posOffset>213360</wp:posOffset>
                </wp:positionV>
                <wp:extent cx="2275840" cy="2159000"/>
                <wp:effectExtent l="0" t="0" r="1016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left:0;text-align:left;margin-left:210.5pt;margin-top:16.8pt;width:179.2pt;height:17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31038BC3">
                <wp:simplePos x="0" y="0"/>
                <wp:positionH relativeFrom="column">
                  <wp:posOffset>4949190</wp:posOffset>
                </wp:positionH>
                <wp:positionV relativeFrom="paragraph">
                  <wp:posOffset>213360</wp:posOffset>
                </wp:positionV>
                <wp:extent cx="2442210" cy="2159000"/>
                <wp:effectExtent l="0" t="0" r="889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D986" id="Text Box 6" o:spid="_x0000_s1028" type="#_x0000_t202" style="position:absolute;left:0;text-align:left;margin-left:389.7pt;margin-top:16.8pt;width:192.3pt;height:17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default" r:id="rId42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5506D" w14:textId="77777777" w:rsidR="004D5604" w:rsidRDefault="004D5604" w:rsidP="00464807">
      <w:pPr>
        <w:spacing w:after="0" w:line="240" w:lineRule="auto"/>
      </w:pPr>
      <w:r>
        <w:separator/>
      </w:r>
    </w:p>
  </w:endnote>
  <w:endnote w:type="continuationSeparator" w:id="0">
    <w:p w14:paraId="7671F379" w14:textId="77777777" w:rsidR="004D5604" w:rsidRDefault="004D5604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245D3" w14:textId="77777777" w:rsidR="004D5604" w:rsidRDefault="004D5604" w:rsidP="00464807">
      <w:pPr>
        <w:spacing w:after="0" w:line="240" w:lineRule="auto"/>
      </w:pPr>
      <w:r>
        <w:separator/>
      </w:r>
    </w:p>
  </w:footnote>
  <w:footnote w:type="continuationSeparator" w:id="0">
    <w:p w14:paraId="09DB9242" w14:textId="77777777" w:rsidR="004D5604" w:rsidRDefault="004D5604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52F8" w14:textId="4C97C406" w:rsidR="005D6194" w:rsidRPr="00B97EF4" w:rsidRDefault="00464807" w:rsidP="00B97EF4">
    <w:pPr>
      <w:spacing w:after="0" w:line="240" w:lineRule="auto"/>
      <w:rPr>
        <w:rFonts w:ascii="Arial" w:hAnsi="Arial" w:cs="Arial"/>
        <w:color w:val="363F41"/>
        <w:sz w:val="32"/>
        <w:szCs w:val="32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8C441A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Sustainability </w:t>
    </w:r>
    <w:proofErr w:type="gramStart"/>
    <w:r w:rsidR="008C441A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Studies</w:t>
    </w:r>
    <w:r w:rsidR="001D75A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-</w:t>
    </w:r>
    <w:proofErr w:type="gramEnd"/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120 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2018 - 2020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273DD"/>
    <w:rsid w:val="0004693E"/>
    <w:rsid w:val="0005508B"/>
    <w:rsid w:val="00067805"/>
    <w:rsid w:val="000728C8"/>
    <w:rsid w:val="00085E53"/>
    <w:rsid w:val="000974ED"/>
    <w:rsid w:val="000A4319"/>
    <w:rsid w:val="000B08E3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370EA"/>
    <w:rsid w:val="00150BB0"/>
    <w:rsid w:val="001747DF"/>
    <w:rsid w:val="00182CDB"/>
    <w:rsid w:val="001841EF"/>
    <w:rsid w:val="001A17EF"/>
    <w:rsid w:val="001B460C"/>
    <w:rsid w:val="001D75A4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1D9A"/>
    <w:rsid w:val="00262B39"/>
    <w:rsid w:val="0027084A"/>
    <w:rsid w:val="00271FC0"/>
    <w:rsid w:val="0027259D"/>
    <w:rsid w:val="00272FD6"/>
    <w:rsid w:val="00273F89"/>
    <w:rsid w:val="00297C2A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91FE4"/>
    <w:rsid w:val="004A076E"/>
    <w:rsid w:val="004B6F76"/>
    <w:rsid w:val="004C77B2"/>
    <w:rsid w:val="004D00BF"/>
    <w:rsid w:val="004D42ED"/>
    <w:rsid w:val="004D5604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017C9"/>
    <w:rsid w:val="00710BD3"/>
    <w:rsid w:val="00722BD6"/>
    <w:rsid w:val="0073071D"/>
    <w:rsid w:val="00752447"/>
    <w:rsid w:val="007821C0"/>
    <w:rsid w:val="00792136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C441A"/>
    <w:rsid w:val="008D5693"/>
    <w:rsid w:val="0092270D"/>
    <w:rsid w:val="009429D7"/>
    <w:rsid w:val="0094484E"/>
    <w:rsid w:val="00951EC6"/>
    <w:rsid w:val="009536F9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1E40"/>
    <w:rsid w:val="00CD291E"/>
    <w:rsid w:val="00D21586"/>
    <w:rsid w:val="00D27F67"/>
    <w:rsid w:val="00D37C83"/>
    <w:rsid w:val="00D4639F"/>
    <w:rsid w:val="00D63ABB"/>
    <w:rsid w:val="00D64DC6"/>
    <w:rsid w:val="00D96277"/>
    <w:rsid w:val="00DA4C64"/>
    <w:rsid w:val="00DB7ABE"/>
    <w:rsid w:val="00DD0018"/>
    <w:rsid w:val="00DD2675"/>
    <w:rsid w:val="00DD54DF"/>
    <w:rsid w:val="00DF7FFE"/>
    <w:rsid w:val="00E05B2C"/>
    <w:rsid w:val="00E116EE"/>
    <w:rsid w:val="00E26182"/>
    <w:rsid w:val="00E266EB"/>
    <w:rsid w:val="00E32B1E"/>
    <w:rsid w:val="00E7335F"/>
    <w:rsid w:val="00E779CF"/>
    <w:rsid w:val="00E9102C"/>
    <w:rsid w:val="00E937EC"/>
    <w:rsid w:val="00EA714E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3.png"/><Relationship Id="rId39" Type="http://schemas.openxmlformats.org/officeDocument/2006/relationships/image" Target="media/image160.jpg"/><Relationship Id="rId21" Type="http://schemas.openxmlformats.org/officeDocument/2006/relationships/image" Target="media/image30.png"/><Relationship Id="rId34" Type="http://schemas.openxmlformats.org/officeDocument/2006/relationships/image" Target="media/image17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40.png"/><Relationship Id="rId29" Type="http://schemas.openxmlformats.org/officeDocument/2006/relationships/image" Target="media/image110.png"/><Relationship Id="rId41" Type="http://schemas.openxmlformats.org/officeDocument/2006/relationships/image" Target="media/image1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60.png"/><Relationship Id="rId32" Type="http://schemas.openxmlformats.org/officeDocument/2006/relationships/image" Target="media/image15.png"/><Relationship Id="rId37" Type="http://schemas.openxmlformats.org/officeDocument/2006/relationships/image" Target="media/image16.png"/><Relationship Id="rId40" Type="http://schemas.openxmlformats.org/officeDocument/2006/relationships/image" Target="media/image17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00.png"/><Relationship Id="rId28" Type="http://schemas.openxmlformats.org/officeDocument/2006/relationships/image" Target="media/image90.png"/><Relationship Id="rId36" Type="http://schemas.openxmlformats.org/officeDocument/2006/relationships/image" Target="media/image14.jpg"/><Relationship Id="rId10" Type="http://schemas.openxmlformats.org/officeDocument/2006/relationships/image" Target="media/image3.png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50.png"/><Relationship Id="rId27" Type="http://schemas.openxmlformats.org/officeDocument/2006/relationships/image" Target="media/image20.png"/><Relationship Id="rId30" Type="http://schemas.openxmlformats.org/officeDocument/2006/relationships/image" Target="media/image12.jpg"/><Relationship Id="rId35" Type="http://schemas.openxmlformats.org/officeDocument/2006/relationships/image" Target="media/image18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70.png"/><Relationship Id="rId33" Type="http://schemas.openxmlformats.org/officeDocument/2006/relationships/image" Target="media/image16.jpg"/><Relationship Id="rId38" Type="http://schemas.openxmlformats.org/officeDocument/2006/relationships/image" Target="media/image1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87C8B-74F7-7949-A38A-012F536D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2</cp:revision>
  <dcterms:created xsi:type="dcterms:W3CDTF">2020-02-10T15:03:00Z</dcterms:created>
  <dcterms:modified xsi:type="dcterms:W3CDTF">2020-02-10T15:03:00Z</dcterms:modified>
</cp:coreProperties>
</file>